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4BC" w:rsidRPr="00700F8D" w:rsidRDefault="00700F8D" w:rsidP="008F24BC">
      <w:pPr>
        <w:spacing w:line="360" w:lineRule="auto"/>
        <w:jc w:val="center"/>
        <w:rPr>
          <w:rFonts w:ascii="方正大标宋简体" w:eastAsia="方正大标宋简体" w:hAnsi="华文中宋"/>
          <w:sz w:val="28"/>
        </w:rPr>
      </w:pPr>
      <w:r w:rsidRPr="00700F8D">
        <w:rPr>
          <w:rFonts w:ascii="方正大标宋简体" w:eastAsia="方正大标宋简体" w:hAnsi="华文中宋" w:hint="eastAsia"/>
          <w:sz w:val="28"/>
        </w:rPr>
        <w:t>“弘扬红旗渠精神</w:t>
      </w:r>
      <w:r>
        <w:rPr>
          <w:rFonts w:ascii="方正大标宋简体" w:eastAsia="方正大标宋简体" w:hAnsi="华文中宋" w:hint="eastAsia"/>
          <w:sz w:val="28"/>
        </w:rPr>
        <w:t xml:space="preserve"> </w:t>
      </w:r>
      <w:r w:rsidR="008F24BC" w:rsidRPr="00700F8D">
        <w:rPr>
          <w:rFonts w:ascii="方正大标宋简体" w:eastAsia="方正大标宋简体" w:hAnsi="华文中宋" w:hint="eastAsia"/>
          <w:sz w:val="28"/>
        </w:rPr>
        <w:t>两学一做</w:t>
      </w:r>
      <w:r w:rsidR="00672843">
        <w:rPr>
          <w:rFonts w:ascii="方正大标宋简体" w:eastAsia="方正大标宋简体" w:hAnsi="华文中宋" w:hint="eastAsia"/>
          <w:sz w:val="28"/>
        </w:rPr>
        <w:t>学习教育</w:t>
      </w:r>
      <w:r w:rsidR="008F24BC" w:rsidRPr="00700F8D">
        <w:rPr>
          <w:rFonts w:ascii="方正大标宋简体" w:eastAsia="方正大标宋简体" w:hAnsi="华文中宋" w:hint="eastAsia"/>
          <w:sz w:val="28"/>
        </w:rPr>
        <w:t>常态化制度化</w:t>
      </w:r>
      <w:r w:rsidRPr="00700F8D">
        <w:rPr>
          <w:rFonts w:ascii="方正大标宋简体" w:eastAsia="方正大标宋简体" w:hAnsi="华文中宋" w:hint="eastAsia"/>
          <w:sz w:val="28"/>
        </w:rPr>
        <w:t>”</w:t>
      </w:r>
      <w:r w:rsidR="008F24BC" w:rsidRPr="00700F8D">
        <w:rPr>
          <w:rFonts w:ascii="方正大标宋简体" w:eastAsia="方正大标宋简体" w:hAnsi="华文中宋" w:hint="eastAsia"/>
          <w:sz w:val="28"/>
        </w:rPr>
        <w:t>专题党支部书记培训圆满结束</w:t>
      </w:r>
    </w:p>
    <w:p w:rsidR="008F24BC" w:rsidRPr="008F24BC" w:rsidRDefault="008F24BC" w:rsidP="008F24BC">
      <w:pPr>
        <w:spacing w:line="360" w:lineRule="auto"/>
        <w:rPr>
          <w:sz w:val="22"/>
        </w:rPr>
      </w:pPr>
      <w:r w:rsidRPr="008F24BC">
        <w:rPr>
          <w:rFonts w:hint="eastAsia"/>
          <w:sz w:val="22"/>
        </w:rPr>
        <w:t> </w:t>
      </w:r>
    </w:p>
    <w:p w:rsidR="008F24BC" w:rsidRPr="008F24BC" w:rsidRDefault="008F24BC" w:rsidP="00906E8F">
      <w:pPr>
        <w:spacing w:line="360" w:lineRule="auto"/>
        <w:ind w:firstLineChars="200" w:firstLine="440"/>
        <w:rPr>
          <w:sz w:val="22"/>
        </w:rPr>
      </w:pPr>
      <w:r w:rsidRPr="008F24BC">
        <w:rPr>
          <w:rFonts w:hint="eastAsia"/>
          <w:sz w:val="22"/>
        </w:rPr>
        <w:t>为进一步深入推进</w:t>
      </w:r>
      <w:r w:rsidR="00700F8D">
        <w:rPr>
          <w:rFonts w:hint="eastAsia"/>
          <w:sz w:val="22"/>
        </w:rPr>
        <w:t>“</w:t>
      </w:r>
      <w:r w:rsidRPr="008F24BC">
        <w:rPr>
          <w:rFonts w:hint="eastAsia"/>
          <w:sz w:val="22"/>
        </w:rPr>
        <w:t>两学一做</w:t>
      </w:r>
      <w:r w:rsidR="00700F8D">
        <w:rPr>
          <w:rFonts w:hint="eastAsia"/>
          <w:sz w:val="22"/>
        </w:rPr>
        <w:t>”</w:t>
      </w:r>
      <w:r w:rsidRPr="008F24BC">
        <w:rPr>
          <w:rFonts w:hint="eastAsia"/>
          <w:sz w:val="22"/>
        </w:rPr>
        <w:t>学习教育常态化制度化，</w:t>
      </w:r>
      <w:r w:rsidR="00067EFD">
        <w:rPr>
          <w:rFonts w:hint="eastAsia"/>
          <w:sz w:val="22"/>
        </w:rPr>
        <w:t>2017</w:t>
      </w:r>
      <w:r w:rsidR="00067EFD">
        <w:rPr>
          <w:rFonts w:hint="eastAsia"/>
          <w:sz w:val="22"/>
        </w:rPr>
        <w:t>年</w:t>
      </w:r>
      <w:r w:rsidRPr="008F24BC">
        <w:rPr>
          <w:rFonts w:hint="eastAsia"/>
          <w:sz w:val="22"/>
        </w:rPr>
        <w:t>7</w:t>
      </w:r>
      <w:r w:rsidRPr="008F24BC">
        <w:rPr>
          <w:rFonts w:hint="eastAsia"/>
          <w:sz w:val="22"/>
        </w:rPr>
        <w:t>月</w:t>
      </w:r>
      <w:r w:rsidRPr="008F24BC">
        <w:rPr>
          <w:rFonts w:hint="eastAsia"/>
          <w:sz w:val="22"/>
        </w:rPr>
        <w:t>7</w:t>
      </w:r>
      <w:r w:rsidRPr="008F24BC">
        <w:rPr>
          <w:rFonts w:hint="eastAsia"/>
          <w:sz w:val="22"/>
        </w:rPr>
        <w:t>日</w:t>
      </w:r>
      <w:r w:rsidR="00700F8D">
        <w:rPr>
          <w:rFonts w:hint="eastAsia"/>
          <w:sz w:val="22"/>
        </w:rPr>
        <w:t>—</w:t>
      </w:r>
      <w:r w:rsidRPr="008F24BC">
        <w:rPr>
          <w:rFonts w:hint="eastAsia"/>
          <w:sz w:val="22"/>
        </w:rPr>
        <w:t>9</w:t>
      </w:r>
      <w:r w:rsidRPr="008F24BC">
        <w:rPr>
          <w:rFonts w:hint="eastAsia"/>
          <w:sz w:val="22"/>
        </w:rPr>
        <w:t>日，</w:t>
      </w:r>
      <w:r w:rsidR="00067EFD">
        <w:rPr>
          <w:rFonts w:hint="eastAsia"/>
          <w:sz w:val="22"/>
        </w:rPr>
        <w:t>北京大学口腔医学</w:t>
      </w:r>
      <w:r w:rsidRPr="008F24BC">
        <w:rPr>
          <w:rFonts w:hint="eastAsia"/>
          <w:sz w:val="22"/>
        </w:rPr>
        <w:t>院党委组织“弘扬红旗渠精神，两学一做</w:t>
      </w:r>
      <w:r w:rsidR="00672843" w:rsidRPr="008F24BC">
        <w:rPr>
          <w:rFonts w:hint="eastAsia"/>
          <w:sz w:val="22"/>
        </w:rPr>
        <w:t>学习教育</w:t>
      </w:r>
      <w:r w:rsidRPr="008F24BC">
        <w:rPr>
          <w:rFonts w:hint="eastAsia"/>
          <w:sz w:val="22"/>
        </w:rPr>
        <w:t>常态化制度化”专题党支部书记培训。由郭传瑸</w:t>
      </w:r>
      <w:r w:rsidR="00700F8D" w:rsidRPr="008F24BC">
        <w:rPr>
          <w:rFonts w:hint="eastAsia"/>
          <w:sz w:val="22"/>
        </w:rPr>
        <w:t>院长</w:t>
      </w:r>
      <w:r w:rsidRPr="008F24BC">
        <w:rPr>
          <w:rFonts w:hint="eastAsia"/>
          <w:sz w:val="22"/>
        </w:rPr>
        <w:t>带队，张祖燕</w:t>
      </w:r>
      <w:r w:rsidR="00700F8D" w:rsidRPr="008F24BC">
        <w:rPr>
          <w:rFonts w:hint="eastAsia"/>
          <w:sz w:val="22"/>
        </w:rPr>
        <w:t>副书记</w:t>
      </w:r>
      <w:r w:rsidRPr="008F24BC">
        <w:rPr>
          <w:rFonts w:hint="eastAsia"/>
          <w:sz w:val="22"/>
        </w:rPr>
        <w:t>、张汉平副书记以及各党支部书记共</w:t>
      </w:r>
      <w:r w:rsidRPr="008F24BC">
        <w:rPr>
          <w:rFonts w:hint="eastAsia"/>
          <w:sz w:val="22"/>
        </w:rPr>
        <w:t>41</w:t>
      </w:r>
      <w:r w:rsidRPr="008F24BC">
        <w:rPr>
          <w:rFonts w:hint="eastAsia"/>
          <w:sz w:val="22"/>
        </w:rPr>
        <w:t>名党务干部赴</w:t>
      </w:r>
      <w:r w:rsidR="00700F8D">
        <w:rPr>
          <w:rFonts w:hint="eastAsia"/>
          <w:sz w:val="22"/>
        </w:rPr>
        <w:t>河南安阳</w:t>
      </w:r>
      <w:r w:rsidRPr="008F24BC">
        <w:rPr>
          <w:rFonts w:hint="eastAsia"/>
          <w:sz w:val="22"/>
        </w:rPr>
        <w:t>红旗渠干部学院开展学习培训，并与安阳市口腔医院展开对口支援和医疗帮扶活动。</w:t>
      </w:r>
    </w:p>
    <w:p w:rsidR="00700F8D" w:rsidRDefault="008F24BC" w:rsidP="000A194C">
      <w:pPr>
        <w:spacing w:line="360" w:lineRule="auto"/>
        <w:ind w:firstLineChars="200" w:firstLine="440"/>
        <w:rPr>
          <w:sz w:val="22"/>
        </w:rPr>
      </w:pPr>
      <w:r w:rsidRPr="008F24BC">
        <w:rPr>
          <w:rFonts w:hint="eastAsia"/>
          <w:sz w:val="22"/>
        </w:rPr>
        <w:t>7</w:t>
      </w:r>
      <w:r w:rsidRPr="008F24BC">
        <w:rPr>
          <w:rFonts w:hint="eastAsia"/>
          <w:sz w:val="22"/>
        </w:rPr>
        <w:t>月</w:t>
      </w:r>
      <w:r w:rsidRPr="008F24BC">
        <w:rPr>
          <w:rFonts w:hint="eastAsia"/>
          <w:sz w:val="22"/>
        </w:rPr>
        <w:t>7</w:t>
      </w:r>
      <w:r w:rsidRPr="008F24BC">
        <w:rPr>
          <w:rFonts w:hint="eastAsia"/>
          <w:sz w:val="22"/>
        </w:rPr>
        <w:t>日傍晚，大家集体按计划乘坐高铁后转大巴于深夜抵达红旗渠干部学院。</w:t>
      </w:r>
    </w:p>
    <w:p w:rsidR="00067EFD" w:rsidRDefault="00067EFD" w:rsidP="00906E8F">
      <w:pPr>
        <w:spacing w:line="360" w:lineRule="auto"/>
        <w:ind w:firstLineChars="200" w:firstLine="440"/>
        <w:rPr>
          <w:sz w:val="22"/>
        </w:rPr>
      </w:pPr>
      <w:r w:rsidRPr="008F24BC">
        <w:rPr>
          <w:rFonts w:hint="eastAsia"/>
          <w:sz w:val="22"/>
        </w:rPr>
        <w:t>红旗渠位于河南省</w:t>
      </w:r>
      <w:r w:rsidR="001146BB">
        <w:rPr>
          <w:rFonts w:hint="eastAsia"/>
          <w:sz w:val="22"/>
        </w:rPr>
        <w:t>安阳</w:t>
      </w:r>
      <w:r w:rsidRPr="008F24BC">
        <w:rPr>
          <w:rFonts w:hint="eastAsia"/>
          <w:sz w:val="22"/>
        </w:rPr>
        <w:t>市。上世纪</w:t>
      </w:r>
      <w:r w:rsidRPr="008F24BC">
        <w:rPr>
          <w:rFonts w:hint="eastAsia"/>
          <w:sz w:val="22"/>
        </w:rPr>
        <w:t>60</w:t>
      </w:r>
      <w:r w:rsidRPr="008F24BC">
        <w:rPr>
          <w:rFonts w:hint="eastAsia"/>
          <w:sz w:val="22"/>
        </w:rPr>
        <w:t>年代，十万林县人民在党的领导下，以“重新安排林县河山”的豪情壮志，靠着一锤、一钎、一双手，苦干</w:t>
      </w:r>
      <w:r w:rsidR="00700F8D">
        <w:rPr>
          <w:rFonts w:hint="eastAsia"/>
          <w:sz w:val="22"/>
        </w:rPr>
        <w:t>十</w:t>
      </w:r>
      <w:r w:rsidRPr="008F24BC">
        <w:rPr>
          <w:rFonts w:hint="eastAsia"/>
          <w:sz w:val="22"/>
        </w:rPr>
        <w:t>年，在万仞壁立的太行山上，建成了全长</w:t>
      </w:r>
      <w:r w:rsidRPr="008F24BC">
        <w:rPr>
          <w:rFonts w:hint="eastAsia"/>
          <w:sz w:val="22"/>
        </w:rPr>
        <w:t>1500</w:t>
      </w:r>
      <w:r w:rsidRPr="008F24BC">
        <w:rPr>
          <w:rFonts w:hint="eastAsia"/>
          <w:sz w:val="22"/>
        </w:rPr>
        <w:t>公里的“人工天河”</w:t>
      </w:r>
      <w:r w:rsidR="0004362A">
        <w:rPr>
          <w:rFonts w:hint="eastAsia"/>
          <w:sz w:val="22"/>
        </w:rPr>
        <w:t>——</w:t>
      </w:r>
      <w:r w:rsidRPr="008F24BC">
        <w:rPr>
          <w:rFonts w:hint="eastAsia"/>
          <w:sz w:val="22"/>
        </w:rPr>
        <w:t>红旗渠，结束了林州“十年九旱、水贵如油”的苦难历史，从根本上改变了林州的生产</w:t>
      </w:r>
      <w:r w:rsidR="0004362A">
        <w:rPr>
          <w:rFonts w:hint="eastAsia"/>
          <w:sz w:val="22"/>
        </w:rPr>
        <w:t>、</w:t>
      </w:r>
      <w:r w:rsidRPr="008F24BC">
        <w:rPr>
          <w:rFonts w:hint="eastAsia"/>
          <w:sz w:val="22"/>
        </w:rPr>
        <w:t>生活条件。</w:t>
      </w:r>
    </w:p>
    <w:p w:rsidR="00AF5101" w:rsidRDefault="00AF5101" w:rsidP="00906E8F">
      <w:pPr>
        <w:spacing w:line="360" w:lineRule="auto"/>
        <w:ind w:firstLineChars="200" w:firstLine="440"/>
        <w:rPr>
          <w:sz w:val="22"/>
        </w:rPr>
      </w:pPr>
    </w:p>
    <w:p w:rsidR="00AF5101" w:rsidRDefault="00AF5101" w:rsidP="00906E8F">
      <w:pPr>
        <w:spacing w:line="360" w:lineRule="auto"/>
        <w:ind w:firstLineChars="200" w:firstLine="442"/>
        <w:rPr>
          <w:b/>
          <w:sz w:val="22"/>
        </w:rPr>
      </w:pPr>
      <w:r w:rsidRPr="00AF5101">
        <w:rPr>
          <w:rFonts w:hint="eastAsia"/>
          <w:b/>
          <w:sz w:val="22"/>
        </w:rPr>
        <w:t>红旗渠精神</w:t>
      </w:r>
      <w:r w:rsidR="00C44AE5">
        <w:rPr>
          <w:rFonts w:hint="eastAsia"/>
          <w:b/>
          <w:sz w:val="22"/>
        </w:rPr>
        <w:t>代代传</w:t>
      </w:r>
    </w:p>
    <w:p w:rsidR="000A194C" w:rsidRDefault="000A194C" w:rsidP="00A85DAD">
      <w:pPr>
        <w:spacing w:line="360" w:lineRule="auto"/>
        <w:ind w:firstLineChars="200" w:firstLine="442"/>
        <w:jc w:val="center"/>
        <w:rPr>
          <w:sz w:val="22"/>
        </w:rPr>
      </w:pPr>
      <w:r>
        <w:rPr>
          <w:rFonts w:hint="eastAsia"/>
          <w:b/>
          <w:noProof/>
          <w:sz w:val="22"/>
        </w:rPr>
        <w:drawing>
          <wp:inline distT="0" distB="0" distL="0" distR="0">
            <wp:extent cx="3489960" cy="232518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448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86324" cy="2389389"/>
                    </a:xfrm>
                    <a:prstGeom prst="rect">
                      <a:avLst/>
                    </a:prstGeom>
                  </pic:spPr>
                </pic:pic>
              </a:graphicData>
            </a:graphic>
          </wp:inline>
        </w:drawing>
      </w:r>
    </w:p>
    <w:p w:rsidR="00AF5101" w:rsidRPr="008F24BC" w:rsidRDefault="008F24BC" w:rsidP="00AF5101">
      <w:pPr>
        <w:spacing w:line="360" w:lineRule="auto"/>
        <w:ind w:firstLineChars="200" w:firstLine="440"/>
        <w:rPr>
          <w:sz w:val="22"/>
        </w:rPr>
      </w:pPr>
      <w:r w:rsidRPr="008F24BC">
        <w:rPr>
          <w:rFonts w:hint="eastAsia"/>
          <w:sz w:val="22"/>
        </w:rPr>
        <w:t>7</w:t>
      </w:r>
      <w:r w:rsidRPr="008F24BC">
        <w:rPr>
          <w:rFonts w:hint="eastAsia"/>
          <w:sz w:val="22"/>
        </w:rPr>
        <w:t>月</w:t>
      </w:r>
      <w:r w:rsidRPr="008F24BC">
        <w:rPr>
          <w:rFonts w:hint="eastAsia"/>
          <w:sz w:val="22"/>
        </w:rPr>
        <w:t>8</w:t>
      </w:r>
      <w:r w:rsidR="001146BB">
        <w:rPr>
          <w:rFonts w:hint="eastAsia"/>
          <w:sz w:val="22"/>
        </w:rPr>
        <w:t>日，大家通过实地参观、</w:t>
      </w:r>
      <w:r w:rsidR="001146BB">
        <w:rPr>
          <w:sz w:val="22"/>
        </w:rPr>
        <w:t>集体学习</w:t>
      </w:r>
      <w:r w:rsidR="001146BB">
        <w:rPr>
          <w:rFonts w:hint="eastAsia"/>
          <w:sz w:val="22"/>
        </w:rPr>
        <w:t>等</w:t>
      </w:r>
      <w:r w:rsidRPr="008F24BC">
        <w:rPr>
          <w:rFonts w:hint="eastAsia"/>
          <w:sz w:val="22"/>
        </w:rPr>
        <w:t>形式，</w:t>
      </w:r>
      <w:r w:rsidR="0004362A" w:rsidRPr="008F24BC">
        <w:rPr>
          <w:rFonts w:hint="eastAsia"/>
          <w:sz w:val="22"/>
        </w:rPr>
        <w:t>集</w:t>
      </w:r>
      <w:r w:rsidR="0004362A">
        <w:rPr>
          <w:rFonts w:hint="eastAsia"/>
          <w:sz w:val="22"/>
        </w:rPr>
        <w:t>体观摩了红旗渠纪念馆、观看了纪录片《红旗渠》，</w:t>
      </w:r>
      <w:r w:rsidRPr="008F24BC">
        <w:rPr>
          <w:rFonts w:hint="eastAsia"/>
          <w:sz w:val="22"/>
        </w:rPr>
        <w:t>真正走进红旗渠、认识红旗渠、感悟红旗渠</w:t>
      </w:r>
      <w:r w:rsidR="00AF5101">
        <w:rPr>
          <w:rFonts w:hint="eastAsia"/>
          <w:sz w:val="22"/>
        </w:rPr>
        <w:t>。</w:t>
      </w:r>
      <w:r w:rsidR="00AF5101" w:rsidRPr="008F24BC">
        <w:rPr>
          <w:rFonts w:hint="eastAsia"/>
          <w:sz w:val="22"/>
        </w:rPr>
        <w:t>一幅幅珍贵的历史照片、一个个生动的感人事迹，让大家深刻</w:t>
      </w:r>
      <w:r w:rsidR="0004362A">
        <w:rPr>
          <w:rFonts w:hint="eastAsia"/>
          <w:sz w:val="22"/>
        </w:rPr>
        <w:t>地</w:t>
      </w:r>
      <w:r w:rsidR="00AF5101" w:rsidRPr="008F24BC">
        <w:rPr>
          <w:rFonts w:hint="eastAsia"/>
          <w:sz w:val="22"/>
        </w:rPr>
        <w:t>感受到了“自力更生、艰苦创业、团结协作、无私奉献”的红旗渠精神，集体感受到了林县人民坚毅、自强、无畏的崇高精神，更感慨于红旗渠这个艰苦环境下的人工奇迹，为当年修建红旗渠过程中党员干部吃苦在前、</w:t>
      </w:r>
      <w:r w:rsidR="00AF5101">
        <w:rPr>
          <w:rFonts w:hint="eastAsia"/>
          <w:sz w:val="22"/>
        </w:rPr>
        <w:t>无私奉献</w:t>
      </w:r>
      <w:r w:rsidR="00AF5101" w:rsidRPr="008F24BC">
        <w:rPr>
          <w:rFonts w:hint="eastAsia"/>
          <w:sz w:val="22"/>
        </w:rPr>
        <w:t>的精神所折服。</w:t>
      </w:r>
    </w:p>
    <w:p w:rsidR="008C2AE7" w:rsidRDefault="008C2AE7" w:rsidP="00A85DAD">
      <w:pPr>
        <w:spacing w:line="360" w:lineRule="auto"/>
        <w:jc w:val="center"/>
        <w:rPr>
          <w:sz w:val="22"/>
        </w:rPr>
      </w:pPr>
      <w:r>
        <w:rPr>
          <w:noProof/>
          <w:sz w:val="22"/>
        </w:rPr>
        <w:lastRenderedPageBreak/>
        <w:drawing>
          <wp:inline distT="0" distB="0" distL="0" distR="0" wp14:anchorId="33DF6293" wp14:editId="1BD55EC5">
            <wp:extent cx="3797293" cy="25298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IMG_7650.jpg"/>
                    <pic:cNvPicPr/>
                  </pic:nvPicPr>
                  <pic:blipFill>
                    <a:blip r:embed="rId7">
                      <a:extLst>
                        <a:ext uri="{28A0092B-C50C-407E-A947-70E740481C1C}">
                          <a14:useLocalDpi xmlns:a14="http://schemas.microsoft.com/office/drawing/2010/main" val="0"/>
                        </a:ext>
                      </a:extLst>
                    </a:blip>
                    <a:stretch>
                      <a:fillRect/>
                    </a:stretch>
                  </pic:blipFill>
                  <pic:spPr>
                    <a:xfrm>
                      <a:off x="0" y="0"/>
                      <a:ext cx="3821144" cy="2545730"/>
                    </a:xfrm>
                    <a:prstGeom prst="rect">
                      <a:avLst/>
                    </a:prstGeom>
                  </pic:spPr>
                </pic:pic>
              </a:graphicData>
            </a:graphic>
          </wp:inline>
        </w:drawing>
      </w:r>
    </w:p>
    <w:p w:rsidR="00AF5101" w:rsidRDefault="00AF5101" w:rsidP="00906E8F">
      <w:pPr>
        <w:spacing w:line="360" w:lineRule="auto"/>
        <w:ind w:firstLineChars="200" w:firstLine="440"/>
        <w:rPr>
          <w:sz w:val="22"/>
        </w:rPr>
      </w:pPr>
      <w:r>
        <w:rPr>
          <w:rFonts w:hint="eastAsia"/>
          <w:sz w:val="22"/>
        </w:rPr>
        <w:t>下午</w:t>
      </w:r>
      <w:r>
        <w:rPr>
          <w:sz w:val="22"/>
        </w:rPr>
        <w:t>，大家又</w:t>
      </w:r>
      <w:r>
        <w:rPr>
          <w:rFonts w:hint="eastAsia"/>
          <w:sz w:val="22"/>
        </w:rPr>
        <w:t>顶着</w:t>
      </w:r>
      <w:r>
        <w:rPr>
          <w:rFonts w:hint="eastAsia"/>
          <w:sz w:val="22"/>
        </w:rPr>
        <w:t>39</w:t>
      </w:r>
      <w:r>
        <w:rPr>
          <w:rFonts w:hint="eastAsia"/>
          <w:sz w:val="22"/>
        </w:rPr>
        <w:t>度</w:t>
      </w:r>
      <w:r>
        <w:rPr>
          <w:sz w:val="22"/>
        </w:rPr>
        <w:t>的高温</w:t>
      </w:r>
      <w:r>
        <w:rPr>
          <w:rFonts w:hint="eastAsia"/>
          <w:sz w:val="22"/>
        </w:rPr>
        <w:t>来到</w:t>
      </w:r>
      <w:r w:rsidR="00906E8F">
        <w:rPr>
          <w:rFonts w:hint="eastAsia"/>
          <w:sz w:val="22"/>
        </w:rPr>
        <w:t>青年洞，</w:t>
      </w:r>
      <w:r>
        <w:rPr>
          <w:rFonts w:hint="eastAsia"/>
          <w:sz w:val="22"/>
        </w:rPr>
        <w:t>用</w:t>
      </w:r>
      <w:r>
        <w:rPr>
          <w:sz w:val="22"/>
        </w:rPr>
        <w:t>双脚丈量着</w:t>
      </w:r>
      <w:r w:rsidR="00594450">
        <w:rPr>
          <w:rFonts w:hint="eastAsia"/>
          <w:sz w:val="22"/>
        </w:rPr>
        <w:t>、</w:t>
      </w:r>
      <w:r>
        <w:rPr>
          <w:rFonts w:hint="eastAsia"/>
          <w:sz w:val="22"/>
        </w:rPr>
        <w:t>体会着</w:t>
      </w:r>
      <w:r>
        <w:rPr>
          <w:sz w:val="22"/>
        </w:rPr>
        <w:t>红旗渠</w:t>
      </w:r>
      <w:r>
        <w:rPr>
          <w:rFonts w:hint="eastAsia"/>
          <w:sz w:val="22"/>
        </w:rPr>
        <w:t>精神</w:t>
      </w:r>
      <w:r>
        <w:rPr>
          <w:sz w:val="22"/>
        </w:rPr>
        <w:t>的伟大</w:t>
      </w:r>
      <w:r>
        <w:rPr>
          <w:rFonts w:hint="eastAsia"/>
          <w:sz w:val="22"/>
        </w:rPr>
        <w:t>。</w:t>
      </w:r>
      <w:r>
        <w:rPr>
          <w:sz w:val="22"/>
        </w:rPr>
        <w:t>在</w:t>
      </w:r>
      <w:r>
        <w:rPr>
          <w:rFonts w:hint="eastAsia"/>
          <w:sz w:val="22"/>
        </w:rPr>
        <w:t>悬崖峭壁前</w:t>
      </w:r>
      <w:r>
        <w:rPr>
          <w:sz w:val="22"/>
        </w:rPr>
        <w:t>，</w:t>
      </w:r>
      <w:r>
        <w:rPr>
          <w:rFonts w:hint="eastAsia"/>
          <w:sz w:val="22"/>
        </w:rPr>
        <w:t>学员们</w:t>
      </w:r>
      <w:r>
        <w:rPr>
          <w:sz w:val="22"/>
        </w:rPr>
        <w:t>目睹了铁姑娘打钎的英姿</w:t>
      </w:r>
      <w:r w:rsidR="0004362A">
        <w:rPr>
          <w:sz w:val="22"/>
        </w:rPr>
        <w:t>，</w:t>
      </w:r>
      <w:r>
        <w:rPr>
          <w:sz w:val="22"/>
        </w:rPr>
        <w:t>观看了党员</w:t>
      </w:r>
      <w:r>
        <w:rPr>
          <w:rFonts w:hint="eastAsia"/>
          <w:sz w:val="22"/>
        </w:rPr>
        <w:t>除</w:t>
      </w:r>
      <w:r>
        <w:rPr>
          <w:sz w:val="22"/>
        </w:rPr>
        <w:t>险</w:t>
      </w:r>
      <w:r>
        <w:rPr>
          <w:rFonts w:hint="eastAsia"/>
          <w:sz w:val="22"/>
        </w:rPr>
        <w:t>队</w:t>
      </w:r>
      <w:r>
        <w:rPr>
          <w:sz w:val="22"/>
        </w:rPr>
        <w:t>不顾个人生死</w:t>
      </w:r>
      <w:r w:rsidR="0004362A">
        <w:rPr>
          <w:rFonts w:hint="eastAsia"/>
          <w:sz w:val="22"/>
        </w:rPr>
        <w:t>，</w:t>
      </w:r>
      <w:r>
        <w:rPr>
          <w:rFonts w:hint="eastAsia"/>
          <w:sz w:val="22"/>
        </w:rPr>
        <w:t>在</w:t>
      </w:r>
      <w:r>
        <w:rPr>
          <w:sz w:val="22"/>
        </w:rPr>
        <w:t>峭壁上攀援排除险情</w:t>
      </w:r>
      <w:r w:rsidR="0004362A">
        <w:rPr>
          <w:sz w:val="22"/>
        </w:rPr>
        <w:t>的创举</w:t>
      </w:r>
      <w:r>
        <w:rPr>
          <w:sz w:val="22"/>
        </w:rPr>
        <w:t>，</w:t>
      </w:r>
      <w:r w:rsidR="0004362A">
        <w:rPr>
          <w:sz w:val="22"/>
        </w:rPr>
        <w:t>还</w:t>
      </w:r>
      <w:r>
        <w:rPr>
          <w:sz w:val="22"/>
        </w:rPr>
        <w:t>聆听了</w:t>
      </w:r>
      <w:r w:rsidR="0004362A">
        <w:rPr>
          <w:sz w:val="22"/>
        </w:rPr>
        <w:t>工程总设计师</w:t>
      </w:r>
      <w:r>
        <w:rPr>
          <w:sz w:val="22"/>
        </w:rPr>
        <w:t>吴祖太的先进事迹，大家</w:t>
      </w:r>
      <w:r w:rsidR="0004362A">
        <w:rPr>
          <w:sz w:val="22"/>
        </w:rPr>
        <w:t>的</w:t>
      </w:r>
      <w:r w:rsidR="0004362A">
        <w:rPr>
          <w:rFonts w:hint="eastAsia"/>
          <w:sz w:val="22"/>
        </w:rPr>
        <w:t>心灵</w:t>
      </w:r>
      <w:r>
        <w:rPr>
          <w:rFonts w:hint="eastAsia"/>
          <w:sz w:val="22"/>
        </w:rPr>
        <w:t>受到了</w:t>
      </w:r>
      <w:r w:rsidR="0004362A">
        <w:rPr>
          <w:rFonts w:hint="eastAsia"/>
          <w:sz w:val="22"/>
        </w:rPr>
        <w:t>深深</w:t>
      </w:r>
      <w:r>
        <w:rPr>
          <w:sz w:val="22"/>
        </w:rPr>
        <w:t>的震撼。</w:t>
      </w:r>
    </w:p>
    <w:p w:rsidR="000A194C" w:rsidRDefault="000A194C" w:rsidP="00A85DAD">
      <w:pPr>
        <w:spacing w:line="360" w:lineRule="auto"/>
        <w:jc w:val="center"/>
        <w:rPr>
          <w:sz w:val="22"/>
        </w:rPr>
      </w:pPr>
      <w:r>
        <w:rPr>
          <w:noProof/>
          <w:sz w:val="22"/>
        </w:rPr>
        <w:drawing>
          <wp:inline distT="0" distB="0" distL="0" distR="0" wp14:anchorId="6578B783" wp14:editId="6325136D">
            <wp:extent cx="3726180" cy="2482463"/>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IMG_7757.jpg"/>
                    <pic:cNvPicPr/>
                  </pic:nvPicPr>
                  <pic:blipFill>
                    <a:blip r:embed="rId8">
                      <a:extLst>
                        <a:ext uri="{28A0092B-C50C-407E-A947-70E740481C1C}">
                          <a14:useLocalDpi xmlns:a14="http://schemas.microsoft.com/office/drawing/2010/main" val="0"/>
                        </a:ext>
                      </a:extLst>
                    </a:blip>
                    <a:stretch>
                      <a:fillRect/>
                    </a:stretch>
                  </pic:blipFill>
                  <pic:spPr>
                    <a:xfrm>
                      <a:off x="0" y="0"/>
                      <a:ext cx="3747857" cy="2496904"/>
                    </a:xfrm>
                    <a:prstGeom prst="rect">
                      <a:avLst/>
                    </a:prstGeom>
                  </pic:spPr>
                </pic:pic>
              </a:graphicData>
            </a:graphic>
          </wp:inline>
        </w:drawing>
      </w:r>
    </w:p>
    <w:p w:rsidR="008C2AE7" w:rsidRDefault="00AF5101" w:rsidP="00906E8F">
      <w:pPr>
        <w:spacing w:line="360" w:lineRule="auto"/>
        <w:ind w:firstLineChars="200" w:firstLine="440"/>
        <w:rPr>
          <w:sz w:val="22"/>
        </w:rPr>
      </w:pPr>
      <w:r>
        <w:rPr>
          <w:rFonts w:hint="eastAsia"/>
          <w:sz w:val="22"/>
        </w:rPr>
        <w:t>晚上</w:t>
      </w:r>
      <w:r>
        <w:rPr>
          <w:sz w:val="22"/>
        </w:rPr>
        <w:t>，大家</w:t>
      </w:r>
      <w:r>
        <w:rPr>
          <w:rFonts w:hint="eastAsia"/>
          <w:sz w:val="22"/>
        </w:rPr>
        <w:t>在</w:t>
      </w:r>
      <w:r>
        <w:rPr>
          <w:sz w:val="22"/>
        </w:rPr>
        <w:t>干部学院多</w:t>
      </w:r>
      <w:r>
        <w:rPr>
          <w:rFonts w:hint="eastAsia"/>
          <w:sz w:val="22"/>
        </w:rPr>
        <w:t>功能厅，</w:t>
      </w:r>
      <w:r>
        <w:rPr>
          <w:sz w:val="22"/>
        </w:rPr>
        <w:t>集体</w:t>
      </w:r>
      <w:r w:rsidR="008F24BC" w:rsidRPr="008F24BC">
        <w:rPr>
          <w:rFonts w:hint="eastAsia"/>
          <w:sz w:val="22"/>
        </w:rPr>
        <w:t>观看了教学片《巍峨山碑·杨贵篇》</w:t>
      </w:r>
      <w:r w:rsidR="001146BB">
        <w:rPr>
          <w:rFonts w:hint="eastAsia"/>
          <w:sz w:val="22"/>
        </w:rPr>
        <w:t>，</w:t>
      </w:r>
      <w:r>
        <w:rPr>
          <w:rFonts w:hint="eastAsia"/>
          <w:sz w:val="22"/>
        </w:rPr>
        <w:t>听</w:t>
      </w:r>
      <w:r>
        <w:rPr>
          <w:sz w:val="22"/>
        </w:rPr>
        <w:t>杨贵老书记</w:t>
      </w:r>
      <w:r>
        <w:rPr>
          <w:rFonts w:hint="eastAsia"/>
          <w:sz w:val="22"/>
        </w:rPr>
        <w:t>追忆</w:t>
      </w:r>
      <w:r>
        <w:rPr>
          <w:sz w:val="22"/>
        </w:rPr>
        <w:t>当年的往事。</w:t>
      </w:r>
      <w:r w:rsidR="00E937A1">
        <w:rPr>
          <w:rFonts w:hint="eastAsia"/>
          <w:sz w:val="22"/>
        </w:rPr>
        <w:t>听到当年</w:t>
      </w:r>
      <w:r w:rsidR="00E937A1">
        <w:rPr>
          <w:sz w:val="22"/>
        </w:rPr>
        <w:t>的感人事迹，目睹了那个时代党员干部的</w:t>
      </w:r>
      <w:r w:rsidR="00E937A1">
        <w:rPr>
          <w:rFonts w:hint="eastAsia"/>
          <w:sz w:val="22"/>
        </w:rPr>
        <w:t>责任</w:t>
      </w:r>
      <w:r w:rsidR="00E937A1">
        <w:rPr>
          <w:sz w:val="22"/>
        </w:rPr>
        <w:t>担当，大家深受触动。</w:t>
      </w:r>
      <w:r w:rsidR="008F24BC" w:rsidRPr="008F24BC">
        <w:rPr>
          <w:rFonts w:hint="eastAsia"/>
          <w:sz w:val="22"/>
        </w:rPr>
        <w:t>红旗渠精神诠释了“一切为了群众、一切依靠群众、从群众中来、到群众中去”的党的群众路线，是一股以人民的名义为始终的红色力量。</w:t>
      </w:r>
    </w:p>
    <w:p w:rsidR="008C2AE7" w:rsidRDefault="008C2AE7" w:rsidP="00A85DAD">
      <w:pPr>
        <w:spacing w:line="360" w:lineRule="auto"/>
        <w:ind w:firstLineChars="200" w:firstLine="440"/>
        <w:jc w:val="center"/>
        <w:rPr>
          <w:sz w:val="22"/>
        </w:rPr>
      </w:pPr>
      <w:r>
        <w:rPr>
          <w:rFonts w:hint="eastAsia"/>
          <w:noProof/>
          <w:sz w:val="22"/>
        </w:rPr>
        <w:lastRenderedPageBreak/>
        <w:drawing>
          <wp:inline distT="0" distB="0" distL="0" distR="0">
            <wp:extent cx="3238500" cy="485792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IMG_777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4231" cy="4866520"/>
                    </a:xfrm>
                    <a:prstGeom prst="rect">
                      <a:avLst/>
                    </a:prstGeom>
                  </pic:spPr>
                </pic:pic>
              </a:graphicData>
            </a:graphic>
          </wp:inline>
        </w:drawing>
      </w:r>
    </w:p>
    <w:p w:rsidR="008F24BC" w:rsidRPr="008F24BC" w:rsidRDefault="008F24BC" w:rsidP="00906E8F">
      <w:pPr>
        <w:spacing w:line="360" w:lineRule="auto"/>
        <w:ind w:firstLineChars="200" w:firstLine="440"/>
        <w:rPr>
          <w:sz w:val="22"/>
        </w:rPr>
      </w:pPr>
      <w:r w:rsidRPr="008F24BC">
        <w:rPr>
          <w:rFonts w:hint="eastAsia"/>
          <w:sz w:val="22"/>
        </w:rPr>
        <w:t>通过本次培训大家纷纷表示对红旗渠精神感触很深，收获很大</w:t>
      </w:r>
      <w:r w:rsidR="00E937A1">
        <w:rPr>
          <w:rFonts w:hint="eastAsia"/>
          <w:sz w:val="22"/>
        </w:rPr>
        <w:t>，</w:t>
      </w:r>
      <w:r w:rsidR="00E937A1">
        <w:rPr>
          <w:sz w:val="22"/>
        </w:rPr>
        <w:t>也感到了自己肩上的责任之</w:t>
      </w:r>
      <w:r w:rsidR="00E937A1">
        <w:rPr>
          <w:rFonts w:hint="eastAsia"/>
          <w:sz w:val="22"/>
        </w:rPr>
        <w:t>重。作为党员干部，要率先垂范，心系群众，立足岗位，奉献担当，</w:t>
      </w:r>
      <w:r w:rsidR="00E937A1">
        <w:rPr>
          <w:sz w:val="22"/>
        </w:rPr>
        <w:t>又有了更深刻的内涵和意义。</w:t>
      </w:r>
    </w:p>
    <w:p w:rsidR="00A85DAD" w:rsidRDefault="008C2AE7" w:rsidP="00A85DAD">
      <w:pPr>
        <w:spacing w:line="360" w:lineRule="auto"/>
        <w:ind w:firstLineChars="200" w:firstLine="440"/>
        <w:jc w:val="center"/>
        <w:rPr>
          <w:sz w:val="22"/>
        </w:rPr>
      </w:pPr>
      <w:r>
        <w:rPr>
          <w:rFonts w:hint="eastAsia"/>
          <w:noProof/>
          <w:sz w:val="22"/>
        </w:rPr>
        <w:drawing>
          <wp:inline distT="0" distB="0" distL="0" distR="0" wp14:anchorId="5A29E3E3" wp14:editId="14186F9B">
            <wp:extent cx="3954780" cy="2634761"/>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IMG_7888.jpg"/>
                    <pic:cNvPicPr/>
                  </pic:nvPicPr>
                  <pic:blipFill>
                    <a:blip r:embed="rId10">
                      <a:extLst>
                        <a:ext uri="{28A0092B-C50C-407E-A947-70E740481C1C}">
                          <a14:useLocalDpi xmlns:a14="http://schemas.microsoft.com/office/drawing/2010/main" val="0"/>
                        </a:ext>
                      </a:extLst>
                    </a:blip>
                    <a:stretch>
                      <a:fillRect/>
                    </a:stretch>
                  </pic:blipFill>
                  <pic:spPr>
                    <a:xfrm>
                      <a:off x="0" y="0"/>
                      <a:ext cx="3968555" cy="2643939"/>
                    </a:xfrm>
                    <a:prstGeom prst="rect">
                      <a:avLst/>
                    </a:prstGeom>
                  </pic:spPr>
                </pic:pic>
              </a:graphicData>
            </a:graphic>
          </wp:inline>
        </w:drawing>
      </w:r>
    </w:p>
    <w:p w:rsidR="008F24BC" w:rsidRDefault="00E937A1" w:rsidP="00906E8F">
      <w:pPr>
        <w:spacing w:line="360" w:lineRule="auto"/>
        <w:ind w:firstLineChars="200" w:firstLine="440"/>
        <w:rPr>
          <w:sz w:val="22"/>
        </w:rPr>
      </w:pPr>
      <w:r>
        <w:rPr>
          <w:rFonts w:hint="eastAsia"/>
          <w:sz w:val="22"/>
        </w:rPr>
        <w:t>在</w:t>
      </w:r>
      <w:r>
        <w:rPr>
          <w:sz w:val="22"/>
        </w:rPr>
        <w:t>一天的培训</w:t>
      </w:r>
      <w:r>
        <w:rPr>
          <w:rFonts w:hint="eastAsia"/>
          <w:sz w:val="22"/>
        </w:rPr>
        <w:t>结束后</w:t>
      </w:r>
      <w:r>
        <w:rPr>
          <w:sz w:val="22"/>
        </w:rPr>
        <w:t>，此行的临时党支部书记</w:t>
      </w:r>
      <w:r>
        <w:rPr>
          <w:rFonts w:hint="eastAsia"/>
          <w:sz w:val="22"/>
        </w:rPr>
        <w:t>郭传瑸</w:t>
      </w:r>
      <w:r>
        <w:rPr>
          <w:sz w:val="22"/>
        </w:rPr>
        <w:t>院长</w:t>
      </w:r>
      <w:r w:rsidR="008F24BC" w:rsidRPr="008F24BC">
        <w:rPr>
          <w:rFonts w:hint="eastAsia"/>
          <w:sz w:val="22"/>
        </w:rPr>
        <w:t>和大家分享了自己</w:t>
      </w:r>
      <w:r w:rsidR="00906E8F">
        <w:rPr>
          <w:rFonts w:hint="eastAsia"/>
          <w:sz w:val="22"/>
        </w:rPr>
        <w:t>学习后</w:t>
      </w:r>
      <w:r w:rsidR="008F24BC" w:rsidRPr="008F24BC">
        <w:rPr>
          <w:rFonts w:hint="eastAsia"/>
          <w:sz w:val="22"/>
        </w:rPr>
        <w:t>的切身感受，表示不虚此行，红旗渠精神教育意义深远。他强调各党支部书记在践行“两学一做”、落实“三会一课”</w:t>
      </w:r>
      <w:r w:rsidR="008F24BC" w:rsidRPr="008F24BC">
        <w:rPr>
          <w:rFonts w:hint="eastAsia"/>
          <w:sz w:val="22"/>
        </w:rPr>
        <w:lastRenderedPageBreak/>
        <w:t>过程中，要继续学习发扬红旗渠精神，学有所获，扎扎实实落到工作实际当中，做好党建工作，在助力学校和学科“双一流”建设进程中充分发挥政治保障作用。</w:t>
      </w:r>
    </w:p>
    <w:p w:rsidR="008C2AE7" w:rsidRPr="008F24BC" w:rsidRDefault="00594450" w:rsidP="00A85DAD">
      <w:pPr>
        <w:spacing w:line="360" w:lineRule="auto"/>
        <w:ind w:firstLineChars="200" w:firstLine="440"/>
        <w:jc w:val="center"/>
        <w:rPr>
          <w:sz w:val="22"/>
        </w:rPr>
      </w:pPr>
      <w:r>
        <w:rPr>
          <w:noProof/>
          <w:sz w:val="22"/>
        </w:rPr>
        <w:drawing>
          <wp:inline distT="0" distB="0" distL="0" distR="0">
            <wp:extent cx="3539612" cy="205740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4599_副本.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3467" cy="2077078"/>
                    </a:xfrm>
                    <a:prstGeom prst="rect">
                      <a:avLst/>
                    </a:prstGeom>
                  </pic:spPr>
                </pic:pic>
              </a:graphicData>
            </a:graphic>
          </wp:inline>
        </w:drawing>
      </w:r>
    </w:p>
    <w:p w:rsidR="00AF5101" w:rsidRPr="00E937A1" w:rsidRDefault="00E937A1" w:rsidP="00AC0328">
      <w:pPr>
        <w:spacing w:line="360" w:lineRule="auto"/>
        <w:ind w:firstLineChars="200" w:firstLine="442"/>
        <w:rPr>
          <w:b/>
          <w:sz w:val="22"/>
        </w:rPr>
      </w:pPr>
      <w:r w:rsidRPr="00E937A1">
        <w:rPr>
          <w:rFonts w:hint="eastAsia"/>
          <w:b/>
          <w:sz w:val="22"/>
        </w:rPr>
        <w:t>深入</w:t>
      </w:r>
      <w:r w:rsidRPr="00E937A1">
        <w:rPr>
          <w:b/>
          <w:sz w:val="22"/>
        </w:rPr>
        <w:t>安阳</w:t>
      </w:r>
      <w:r w:rsidRPr="00E937A1">
        <w:rPr>
          <w:rFonts w:hint="eastAsia"/>
          <w:b/>
          <w:sz w:val="22"/>
        </w:rPr>
        <w:t xml:space="preserve"> </w:t>
      </w:r>
      <w:r w:rsidR="003709CB">
        <w:rPr>
          <w:rFonts w:hint="eastAsia"/>
          <w:b/>
          <w:sz w:val="22"/>
        </w:rPr>
        <w:t>兵分三路</w:t>
      </w:r>
      <w:r w:rsidR="003709CB">
        <w:rPr>
          <w:rFonts w:hint="eastAsia"/>
          <w:b/>
          <w:sz w:val="22"/>
        </w:rPr>
        <w:t xml:space="preserve"> </w:t>
      </w:r>
      <w:r w:rsidRPr="00E937A1">
        <w:rPr>
          <w:rFonts w:hint="eastAsia"/>
          <w:b/>
          <w:sz w:val="22"/>
        </w:rPr>
        <w:t>开展</w:t>
      </w:r>
      <w:r w:rsidRPr="00E937A1">
        <w:rPr>
          <w:b/>
          <w:sz w:val="22"/>
        </w:rPr>
        <w:t>帮扶</w:t>
      </w:r>
    </w:p>
    <w:p w:rsidR="008F24BC" w:rsidRPr="008F24BC" w:rsidRDefault="008F24BC" w:rsidP="003709CB">
      <w:pPr>
        <w:spacing w:line="360" w:lineRule="auto"/>
        <w:ind w:firstLineChars="200" w:firstLine="440"/>
        <w:rPr>
          <w:sz w:val="22"/>
        </w:rPr>
      </w:pPr>
      <w:r w:rsidRPr="008F24BC">
        <w:rPr>
          <w:rFonts w:hint="eastAsia"/>
          <w:sz w:val="22"/>
        </w:rPr>
        <w:t>7</w:t>
      </w:r>
      <w:r w:rsidRPr="008F24BC">
        <w:rPr>
          <w:rFonts w:hint="eastAsia"/>
          <w:sz w:val="22"/>
        </w:rPr>
        <w:t>月</w:t>
      </w:r>
      <w:r w:rsidRPr="008F24BC">
        <w:rPr>
          <w:rFonts w:hint="eastAsia"/>
          <w:sz w:val="22"/>
        </w:rPr>
        <w:t>9</w:t>
      </w:r>
      <w:r w:rsidRPr="008F24BC">
        <w:rPr>
          <w:rFonts w:hint="eastAsia"/>
          <w:sz w:val="22"/>
        </w:rPr>
        <w:t>日上午，</w:t>
      </w:r>
      <w:r w:rsidR="00397E97" w:rsidRPr="008F24BC">
        <w:rPr>
          <w:rFonts w:hint="eastAsia"/>
          <w:sz w:val="22"/>
        </w:rPr>
        <w:t>支部书记们</w:t>
      </w:r>
      <w:r w:rsidR="00397E97">
        <w:rPr>
          <w:rFonts w:hint="eastAsia"/>
          <w:sz w:val="22"/>
        </w:rPr>
        <w:t>来到</w:t>
      </w:r>
      <w:r w:rsidR="00397E97">
        <w:rPr>
          <w:sz w:val="22"/>
        </w:rPr>
        <w:t>安阳市，</w:t>
      </w:r>
      <w:r w:rsidR="00397E97">
        <w:rPr>
          <w:rFonts w:hint="eastAsia"/>
          <w:sz w:val="22"/>
        </w:rPr>
        <w:t>与安阳市口腔医院展开帮扶协议</w:t>
      </w:r>
      <w:r w:rsidR="00397E97">
        <w:rPr>
          <w:sz w:val="22"/>
        </w:rPr>
        <w:t>签字仪式和</w:t>
      </w:r>
      <w:r w:rsidR="00397E97">
        <w:rPr>
          <w:rFonts w:hint="eastAsia"/>
          <w:sz w:val="22"/>
        </w:rPr>
        <w:t>对口交流</w:t>
      </w:r>
      <w:r w:rsidR="00397E97" w:rsidRPr="00AC0328">
        <w:rPr>
          <w:rFonts w:hint="eastAsia"/>
          <w:sz w:val="22"/>
        </w:rPr>
        <w:t>活动</w:t>
      </w:r>
      <w:r w:rsidR="00397E97">
        <w:rPr>
          <w:rFonts w:hint="eastAsia"/>
          <w:sz w:val="22"/>
        </w:rPr>
        <w:t>。大家</w:t>
      </w:r>
      <w:r w:rsidR="00397E97" w:rsidRPr="008F24BC">
        <w:rPr>
          <w:rFonts w:hint="eastAsia"/>
          <w:sz w:val="22"/>
        </w:rPr>
        <w:t>兵分三路，</w:t>
      </w:r>
      <w:r w:rsidRPr="008F24BC">
        <w:rPr>
          <w:rFonts w:hint="eastAsia"/>
          <w:sz w:val="22"/>
        </w:rPr>
        <w:t>根据安阳市口腔</w:t>
      </w:r>
      <w:r w:rsidR="00AC0328">
        <w:rPr>
          <w:rFonts w:hint="eastAsia"/>
          <w:sz w:val="22"/>
        </w:rPr>
        <w:t>医院</w:t>
      </w:r>
      <w:r w:rsidRPr="008F24BC">
        <w:rPr>
          <w:rFonts w:hint="eastAsia"/>
          <w:sz w:val="22"/>
        </w:rPr>
        <w:t>实际需求，结合各自专业，分别与安阳市口腔医院的东、西院区具体对接，三</w:t>
      </w:r>
      <w:r w:rsidR="00397E97">
        <w:rPr>
          <w:rFonts w:hint="eastAsia"/>
          <w:sz w:val="22"/>
        </w:rPr>
        <w:t>个</w:t>
      </w:r>
      <w:r w:rsidR="00397E97">
        <w:rPr>
          <w:sz w:val="22"/>
        </w:rPr>
        <w:t>小</w:t>
      </w:r>
      <w:r w:rsidRPr="008F24BC">
        <w:rPr>
          <w:rFonts w:hint="eastAsia"/>
          <w:sz w:val="22"/>
        </w:rPr>
        <w:t>组同时开展</w:t>
      </w:r>
      <w:r w:rsidR="00AC0328">
        <w:rPr>
          <w:rFonts w:hint="eastAsia"/>
          <w:sz w:val="22"/>
        </w:rPr>
        <w:t>支援</w:t>
      </w:r>
      <w:r w:rsidRPr="008F24BC">
        <w:rPr>
          <w:rFonts w:hint="eastAsia"/>
          <w:sz w:val="22"/>
        </w:rPr>
        <w:t>帮扶。</w:t>
      </w:r>
      <w:r w:rsidRPr="008F24BC">
        <w:rPr>
          <w:rFonts w:hint="eastAsia"/>
          <w:sz w:val="22"/>
        </w:rPr>
        <w:t> </w:t>
      </w:r>
    </w:p>
    <w:p w:rsidR="008F24BC" w:rsidRPr="008F24BC" w:rsidRDefault="003709CB" w:rsidP="00AC0328">
      <w:pPr>
        <w:spacing w:line="360" w:lineRule="auto"/>
        <w:ind w:firstLineChars="200" w:firstLine="440"/>
        <w:rPr>
          <w:sz w:val="22"/>
        </w:rPr>
      </w:pPr>
      <w:r>
        <w:rPr>
          <w:rFonts w:hint="eastAsia"/>
          <w:sz w:val="22"/>
        </w:rPr>
        <w:t>第一</w:t>
      </w:r>
      <w:r w:rsidR="00435662">
        <w:rPr>
          <w:rFonts w:hint="eastAsia"/>
          <w:sz w:val="22"/>
        </w:rPr>
        <w:t>组</w:t>
      </w:r>
      <w:r w:rsidR="008F24BC" w:rsidRPr="008F24BC">
        <w:rPr>
          <w:rFonts w:hint="eastAsia"/>
          <w:sz w:val="22"/>
        </w:rPr>
        <w:t>由郭传瑸院长带队</w:t>
      </w:r>
      <w:r w:rsidR="00435662">
        <w:rPr>
          <w:rFonts w:hint="eastAsia"/>
          <w:sz w:val="22"/>
        </w:rPr>
        <w:t>，</w:t>
      </w:r>
      <w:r w:rsidR="00435662">
        <w:rPr>
          <w:sz w:val="22"/>
        </w:rPr>
        <w:t>与安阳市口腔医院签订帮扶合作协议。在</w:t>
      </w:r>
      <w:r w:rsidR="00435662">
        <w:rPr>
          <w:rFonts w:hint="eastAsia"/>
          <w:sz w:val="22"/>
        </w:rPr>
        <w:t>安阳市口腔医院</w:t>
      </w:r>
      <w:r w:rsidR="00435662">
        <w:rPr>
          <w:sz w:val="22"/>
        </w:rPr>
        <w:t>（</w:t>
      </w:r>
      <w:r w:rsidR="00435662">
        <w:rPr>
          <w:rFonts w:hint="eastAsia"/>
          <w:sz w:val="22"/>
        </w:rPr>
        <w:t>安阳市</w:t>
      </w:r>
      <w:r w:rsidR="00435662">
        <w:rPr>
          <w:sz w:val="22"/>
        </w:rPr>
        <w:t>第六人民医院）</w:t>
      </w:r>
      <w:r w:rsidR="00435662">
        <w:rPr>
          <w:rFonts w:hint="eastAsia"/>
          <w:sz w:val="22"/>
        </w:rPr>
        <w:t>的大会议室，</w:t>
      </w:r>
      <w:r w:rsidR="00435662">
        <w:rPr>
          <w:sz w:val="22"/>
        </w:rPr>
        <w:t>我院郭传瑸院长、张祖燕副书记</w:t>
      </w:r>
      <w:r w:rsidR="00435662">
        <w:rPr>
          <w:rFonts w:hint="eastAsia"/>
          <w:sz w:val="22"/>
        </w:rPr>
        <w:t>，</w:t>
      </w:r>
      <w:r w:rsidR="00435662">
        <w:rPr>
          <w:sz w:val="22"/>
        </w:rPr>
        <w:t>安阳</w:t>
      </w:r>
      <w:r w:rsidR="00435662">
        <w:rPr>
          <w:rFonts w:hint="eastAsia"/>
          <w:sz w:val="22"/>
        </w:rPr>
        <w:t>市</w:t>
      </w:r>
      <w:r w:rsidR="00435662">
        <w:rPr>
          <w:sz w:val="22"/>
        </w:rPr>
        <w:t>口腔医院王国庆院长、靳玉星书记</w:t>
      </w:r>
      <w:r w:rsidR="00435662">
        <w:rPr>
          <w:rFonts w:hint="eastAsia"/>
          <w:sz w:val="22"/>
        </w:rPr>
        <w:t>、</w:t>
      </w:r>
      <w:r w:rsidR="00435662">
        <w:rPr>
          <w:sz w:val="22"/>
        </w:rPr>
        <w:t>刘玉学</w:t>
      </w:r>
      <w:r w:rsidR="001146BB">
        <w:rPr>
          <w:rFonts w:hint="eastAsia"/>
          <w:sz w:val="22"/>
        </w:rPr>
        <w:t>副院长</w:t>
      </w:r>
      <w:r w:rsidR="00435662">
        <w:rPr>
          <w:sz w:val="22"/>
        </w:rPr>
        <w:t>等领导</w:t>
      </w:r>
      <w:r w:rsidR="00435662">
        <w:rPr>
          <w:rFonts w:hint="eastAsia"/>
          <w:sz w:val="22"/>
        </w:rPr>
        <w:t>的</w:t>
      </w:r>
      <w:r w:rsidR="00435662">
        <w:rPr>
          <w:sz w:val="22"/>
        </w:rPr>
        <w:t>见证下，两院对口帮扶合作协议成功签订。</w:t>
      </w:r>
      <w:r w:rsidR="00435662">
        <w:rPr>
          <w:rFonts w:hint="eastAsia"/>
          <w:sz w:val="22"/>
        </w:rPr>
        <w:t>今后</w:t>
      </w:r>
      <w:r w:rsidR="00435662">
        <w:rPr>
          <w:sz w:val="22"/>
        </w:rPr>
        <w:t>，两院</w:t>
      </w:r>
      <w:r w:rsidR="00435662">
        <w:rPr>
          <w:rFonts w:hint="eastAsia"/>
          <w:sz w:val="22"/>
        </w:rPr>
        <w:t>将在</w:t>
      </w:r>
      <w:r w:rsidR="00435662" w:rsidRPr="00615788">
        <w:rPr>
          <w:rFonts w:asciiTheme="minorEastAsia" w:hAnsiTheme="minorEastAsia" w:hint="eastAsia"/>
          <w:sz w:val="22"/>
        </w:rPr>
        <w:t>临床诊疗、人才培养</w:t>
      </w:r>
      <w:r w:rsidR="00435662">
        <w:rPr>
          <w:rFonts w:asciiTheme="minorEastAsia" w:hAnsiTheme="minorEastAsia" w:hint="eastAsia"/>
          <w:sz w:val="22"/>
        </w:rPr>
        <w:t>、学科建设</w:t>
      </w:r>
      <w:r w:rsidR="00435662">
        <w:rPr>
          <w:rFonts w:asciiTheme="minorEastAsia" w:hAnsiTheme="minorEastAsia"/>
          <w:sz w:val="22"/>
        </w:rPr>
        <w:t>、医院管理</w:t>
      </w:r>
      <w:r w:rsidR="00435662" w:rsidRPr="00615788">
        <w:rPr>
          <w:rFonts w:asciiTheme="minorEastAsia" w:hAnsiTheme="minorEastAsia" w:hint="eastAsia"/>
          <w:sz w:val="22"/>
        </w:rPr>
        <w:t>等方面携手合作</w:t>
      </w:r>
      <w:r w:rsidR="00435662" w:rsidRPr="00615788">
        <w:rPr>
          <w:rFonts w:asciiTheme="minorEastAsia" w:hAnsiTheme="minorEastAsia"/>
          <w:sz w:val="22"/>
        </w:rPr>
        <w:t>，</w:t>
      </w:r>
      <w:r w:rsidR="00435662" w:rsidRPr="00615788">
        <w:rPr>
          <w:rFonts w:asciiTheme="minorEastAsia" w:hAnsiTheme="minorEastAsia" w:hint="eastAsia"/>
          <w:sz w:val="22"/>
        </w:rPr>
        <w:t>共同</w:t>
      </w:r>
      <w:r w:rsidR="00435662" w:rsidRPr="00615788">
        <w:rPr>
          <w:rFonts w:asciiTheme="minorEastAsia" w:hAnsiTheme="minorEastAsia"/>
          <w:sz w:val="22"/>
        </w:rPr>
        <w:t>推动</w:t>
      </w:r>
      <w:r w:rsidR="005C512D">
        <w:rPr>
          <w:rFonts w:asciiTheme="minorEastAsia" w:hAnsiTheme="minorEastAsia" w:hint="eastAsia"/>
          <w:sz w:val="22"/>
        </w:rPr>
        <w:t>两院</w:t>
      </w:r>
      <w:r w:rsidR="005C512D">
        <w:rPr>
          <w:sz w:val="22"/>
        </w:rPr>
        <w:t>合作交流</w:t>
      </w:r>
      <w:r w:rsidR="005C512D">
        <w:rPr>
          <w:rFonts w:hint="eastAsia"/>
          <w:sz w:val="22"/>
        </w:rPr>
        <w:t>的</w:t>
      </w:r>
      <w:r w:rsidR="00435662">
        <w:rPr>
          <w:sz w:val="22"/>
        </w:rPr>
        <w:t>进一步提升</w:t>
      </w:r>
      <w:r w:rsidR="00435662" w:rsidRPr="00615788">
        <w:rPr>
          <w:rFonts w:asciiTheme="minorEastAsia" w:hAnsiTheme="minorEastAsia"/>
          <w:sz w:val="22"/>
        </w:rPr>
        <w:t>。</w:t>
      </w:r>
    </w:p>
    <w:p w:rsidR="008F24BC" w:rsidRPr="008F24BC" w:rsidRDefault="008C2AE7" w:rsidP="00A85DAD">
      <w:pPr>
        <w:spacing w:line="360" w:lineRule="auto"/>
        <w:jc w:val="center"/>
        <w:rPr>
          <w:sz w:val="22"/>
        </w:rPr>
      </w:pPr>
      <w:r>
        <w:rPr>
          <w:noProof/>
          <w:sz w:val="22"/>
        </w:rPr>
        <w:drawing>
          <wp:inline distT="0" distB="0" distL="0" distR="0">
            <wp:extent cx="3947160" cy="234861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459_副本.jpg"/>
                    <pic:cNvPicPr/>
                  </pic:nvPicPr>
                  <pic:blipFill>
                    <a:blip r:embed="rId12">
                      <a:extLst>
                        <a:ext uri="{28A0092B-C50C-407E-A947-70E740481C1C}">
                          <a14:useLocalDpi xmlns:a14="http://schemas.microsoft.com/office/drawing/2010/main" val="0"/>
                        </a:ext>
                      </a:extLst>
                    </a:blip>
                    <a:stretch>
                      <a:fillRect/>
                    </a:stretch>
                  </pic:blipFill>
                  <pic:spPr>
                    <a:xfrm>
                      <a:off x="0" y="0"/>
                      <a:ext cx="3947160" cy="2348613"/>
                    </a:xfrm>
                    <a:prstGeom prst="rect">
                      <a:avLst/>
                    </a:prstGeom>
                  </pic:spPr>
                </pic:pic>
              </a:graphicData>
            </a:graphic>
          </wp:inline>
        </w:drawing>
      </w:r>
      <w:r w:rsidR="005C512D">
        <w:rPr>
          <w:noProof/>
          <w:sz w:val="22"/>
        </w:rPr>
        <w:lastRenderedPageBreak/>
        <w:drawing>
          <wp:inline distT="0" distB="0" distL="0" distR="0">
            <wp:extent cx="3399692" cy="2549943"/>
            <wp:effectExtent l="0" t="0" r="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464.JPG"/>
                    <pic:cNvPicPr/>
                  </pic:nvPicPr>
                  <pic:blipFill>
                    <a:blip r:embed="rId13">
                      <a:extLst>
                        <a:ext uri="{28A0092B-C50C-407E-A947-70E740481C1C}">
                          <a14:useLocalDpi xmlns:a14="http://schemas.microsoft.com/office/drawing/2010/main" val="0"/>
                        </a:ext>
                      </a:extLst>
                    </a:blip>
                    <a:stretch>
                      <a:fillRect/>
                    </a:stretch>
                  </pic:blipFill>
                  <pic:spPr>
                    <a:xfrm>
                      <a:off x="0" y="0"/>
                      <a:ext cx="3414145" cy="2560784"/>
                    </a:xfrm>
                    <a:prstGeom prst="rect">
                      <a:avLst/>
                    </a:prstGeom>
                  </pic:spPr>
                </pic:pic>
              </a:graphicData>
            </a:graphic>
          </wp:inline>
        </w:drawing>
      </w:r>
    </w:p>
    <w:p w:rsidR="00090914" w:rsidRPr="008F24BC" w:rsidRDefault="001146BB" w:rsidP="00397E97">
      <w:pPr>
        <w:spacing w:line="360" w:lineRule="auto"/>
        <w:ind w:firstLineChars="200" w:firstLine="440"/>
        <w:rPr>
          <w:sz w:val="22"/>
        </w:rPr>
      </w:pPr>
      <w:r>
        <w:rPr>
          <w:rFonts w:hint="eastAsia"/>
          <w:sz w:val="22"/>
        </w:rPr>
        <w:t>第二</w:t>
      </w:r>
      <w:r w:rsidR="00397E97">
        <w:rPr>
          <w:rFonts w:hint="eastAsia"/>
          <w:sz w:val="22"/>
        </w:rPr>
        <w:t>组</w:t>
      </w:r>
      <w:r w:rsidR="008F24BC" w:rsidRPr="008F24BC">
        <w:rPr>
          <w:rFonts w:hint="eastAsia"/>
          <w:sz w:val="22"/>
        </w:rPr>
        <w:t>由张汉平副书记带队，</w:t>
      </w:r>
      <w:r w:rsidR="00397E97">
        <w:rPr>
          <w:rFonts w:hint="eastAsia"/>
          <w:sz w:val="22"/>
        </w:rPr>
        <w:t>由</w:t>
      </w:r>
      <w:r w:rsidR="008F24BC" w:rsidRPr="008F24BC">
        <w:rPr>
          <w:rFonts w:hint="eastAsia"/>
          <w:sz w:val="22"/>
        </w:rPr>
        <w:t>不同</w:t>
      </w:r>
      <w:r w:rsidR="00397E97">
        <w:rPr>
          <w:rFonts w:hint="eastAsia"/>
          <w:sz w:val="22"/>
        </w:rPr>
        <w:t>学科</w:t>
      </w:r>
      <w:r w:rsidR="008F24BC" w:rsidRPr="008F24BC">
        <w:rPr>
          <w:rFonts w:hint="eastAsia"/>
          <w:sz w:val="22"/>
        </w:rPr>
        <w:t>的党支部书记一行共</w:t>
      </w:r>
      <w:r w:rsidR="008F24BC" w:rsidRPr="008F24BC">
        <w:rPr>
          <w:rFonts w:hint="eastAsia"/>
          <w:sz w:val="22"/>
        </w:rPr>
        <w:t>20</w:t>
      </w:r>
      <w:r w:rsidR="00397E97">
        <w:rPr>
          <w:rFonts w:hint="eastAsia"/>
          <w:sz w:val="22"/>
        </w:rPr>
        <w:t>人在安阳市口腔医院西</w:t>
      </w:r>
      <w:r w:rsidR="008F24BC" w:rsidRPr="008F24BC">
        <w:rPr>
          <w:rFonts w:hint="eastAsia"/>
          <w:sz w:val="22"/>
        </w:rPr>
        <w:t>院区开展</w:t>
      </w:r>
      <w:r w:rsidR="00AC0328">
        <w:rPr>
          <w:rFonts w:hint="eastAsia"/>
          <w:sz w:val="22"/>
        </w:rPr>
        <w:t>医疗帮扶</w:t>
      </w:r>
      <w:r w:rsidR="008F24BC" w:rsidRPr="008F24BC">
        <w:rPr>
          <w:rFonts w:hint="eastAsia"/>
          <w:sz w:val="22"/>
        </w:rPr>
        <w:t>。一行人</w:t>
      </w:r>
      <w:r w:rsidR="00397E97">
        <w:rPr>
          <w:rFonts w:hint="eastAsia"/>
          <w:sz w:val="22"/>
        </w:rPr>
        <w:t>分别深入</w:t>
      </w:r>
      <w:r w:rsidR="00397E97">
        <w:rPr>
          <w:sz w:val="22"/>
        </w:rPr>
        <w:t>到</w:t>
      </w:r>
      <w:r w:rsidR="008F24BC" w:rsidRPr="008F24BC">
        <w:rPr>
          <w:rFonts w:hint="eastAsia"/>
          <w:sz w:val="22"/>
        </w:rPr>
        <w:t>口腔颌面外科、</w:t>
      </w:r>
      <w:r w:rsidR="00E3563E">
        <w:rPr>
          <w:rFonts w:hint="eastAsia"/>
          <w:sz w:val="22"/>
        </w:rPr>
        <w:t>修复、种植、正畸、儿科</w:t>
      </w:r>
      <w:r w:rsidR="008F24BC" w:rsidRPr="008F24BC">
        <w:rPr>
          <w:rFonts w:hint="eastAsia"/>
          <w:sz w:val="22"/>
        </w:rPr>
        <w:t>、</w:t>
      </w:r>
      <w:r w:rsidR="00E3563E">
        <w:rPr>
          <w:rFonts w:hint="eastAsia"/>
          <w:sz w:val="22"/>
        </w:rPr>
        <w:t>牙体、</w:t>
      </w:r>
      <w:r w:rsidR="008F24BC" w:rsidRPr="008F24BC">
        <w:rPr>
          <w:rFonts w:hint="eastAsia"/>
          <w:sz w:val="22"/>
        </w:rPr>
        <w:t>病理、</w:t>
      </w:r>
      <w:r w:rsidR="00067EFD">
        <w:rPr>
          <w:rFonts w:hint="eastAsia"/>
          <w:sz w:val="22"/>
        </w:rPr>
        <w:t>影像、</w:t>
      </w:r>
      <w:r w:rsidR="00E3563E">
        <w:rPr>
          <w:rFonts w:hint="eastAsia"/>
          <w:sz w:val="22"/>
        </w:rPr>
        <w:t>护理、材料</w:t>
      </w:r>
      <w:r w:rsidR="008F24BC" w:rsidRPr="008F24BC">
        <w:rPr>
          <w:rFonts w:hint="eastAsia"/>
          <w:sz w:val="22"/>
        </w:rPr>
        <w:t>、</w:t>
      </w:r>
      <w:r w:rsidR="00E3563E">
        <w:rPr>
          <w:rFonts w:hint="eastAsia"/>
          <w:sz w:val="22"/>
        </w:rPr>
        <w:t>设备、</w:t>
      </w:r>
      <w:r w:rsidR="008F24BC" w:rsidRPr="008F24BC">
        <w:rPr>
          <w:rFonts w:hint="eastAsia"/>
          <w:sz w:val="22"/>
        </w:rPr>
        <w:t>院感等</w:t>
      </w:r>
      <w:r w:rsidR="00E3563E">
        <w:rPr>
          <w:rFonts w:hint="eastAsia"/>
          <w:sz w:val="22"/>
        </w:rPr>
        <w:t>十余</w:t>
      </w:r>
      <w:r w:rsidR="008F24BC" w:rsidRPr="008F24BC">
        <w:rPr>
          <w:rFonts w:hint="eastAsia"/>
          <w:sz w:val="22"/>
        </w:rPr>
        <w:t>个</w:t>
      </w:r>
      <w:r w:rsidR="00594450">
        <w:rPr>
          <w:rFonts w:hint="eastAsia"/>
          <w:sz w:val="22"/>
        </w:rPr>
        <w:t>专业</w:t>
      </w:r>
      <w:r w:rsidR="00397E97">
        <w:rPr>
          <w:rFonts w:hint="eastAsia"/>
          <w:sz w:val="22"/>
        </w:rPr>
        <w:t>科室</w:t>
      </w:r>
      <w:r w:rsidR="008F24BC" w:rsidRPr="008F24BC">
        <w:rPr>
          <w:rFonts w:hint="eastAsia"/>
          <w:sz w:val="22"/>
        </w:rPr>
        <w:t>，</w:t>
      </w:r>
      <w:r w:rsidR="00397E97">
        <w:rPr>
          <w:rFonts w:hint="eastAsia"/>
          <w:sz w:val="22"/>
        </w:rPr>
        <w:t>分头</w:t>
      </w:r>
      <w:r w:rsidR="008F24BC" w:rsidRPr="008F24BC">
        <w:rPr>
          <w:rFonts w:hint="eastAsia"/>
          <w:sz w:val="22"/>
        </w:rPr>
        <w:t>对接开展</w:t>
      </w:r>
      <w:r w:rsidR="00E3563E">
        <w:rPr>
          <w:rFonts w:hint="eastAsia"/>
          <w:sz w:val="22"/>
        </w:rPr>
        <w:t>义诊</w:t>
      </w:r>
      <w:r w:rsidR="008F24BC" w:rsidRPr="008F24BC">
        <w:rPr>
          <w:rFonts w:hint="eastAsia"/>
          <w:sz w:val="22"/>
        </w:rPr>
        <w:t>咨询、</w:t>
      </w:r>
      <w:r w:rsidR="00E3563E">
        <w:rPr>
          <w:rFonts w:hint="eastAsia"/>
          <w:sz w:val="22"/>
        </w:rPr>
        <w:t>疑难病例讨论和经验交流，</w:t>
      </w:r>
      <w:r w:rsidR="00397E97">
        <w:rPr>
          <w:rFonts w:hint="eastAsia"/>
          <w:sz w:val="22"/>
        </w:rPr>
        <w:t>现场气氛热烈。</w:t>
      </w:r>
      <w:r w:rsidR="008F24BC" w:rsidRPr="008F24BC">
        <w:rPr>
          <w:rFonts w:hint="eastAsia"/>
          <w:sz w:val="22"/>
        </w:rPr>
        <w:t>正畸科党支部书记刘妍、修复科党支部书记李健和牙体牙髓科党支部书记</w:t>
      </w:r>
      <w:r w:rsidR="00AC0328">
        <w:rPr>
          <w:rFonts w:hint="eastAsia"/>
          <w:sz w:val="22"/>
        </w:rPr>
        <w:t>曾艳</w:t>
      </w:r>
      <w:r w:rsidR="00067EFD">
        <w:rPr>
          <w:rFonts w:hint="eastAsia"/>
          <w:sz w:val="22"/>
        </w:rPr>
        <w:t>三位</w:t>
      </w:r>
      <w:r w:rsidR="00067EFD">
        <w:rPr>
          <w:sz w:val="22"/>
        </w:rPr>
        <w:t>副主任医师</w:t>
      </w:r>
      <w:r w:rsidR="008F24BC" w:rsidRPr="008F24BC">
        <w:rPr>
          <w:rFonts w:hint="eastAsia"/>
          <w:sz w:val="22"/>
        </w:rPr>
        <w:t>分别作了题为《隐形矫治的思考》、《步入不惑之年的牙列缺损粘接固定修复》和</w:t>
      </w:r>
      <w:r w:rsidR="008F24BC" w:rsidRPr="00D85C07">
        <w:rPr>
          <w:rFonts w:hint="eastAsia"/>
          <w:sz w:val="22"/>
        </w:rPr>
        <w:t>《</w:t>
      </w:r>
      <w:r w:rsidR="00D85C07" w:rsidRPr="00D85C07">
        <w:rPr>
          <w:rFonts w:hint="eastAsia"/>
          <w:sz w:val="22"/>
        </w:rPr>
        <w:t>如何做好根管填充</w:t>
      </w:r>
      <w:r w:rsidR="008F24BC" w:rsidRPr="00D85C07">
        <w:rPr>
          <w:rFonts w:hint="eastAsia"/>
          <w:sz w:val="22"/>
        </w:rPr>
        <w:t>》</w:t>
      </w:r>
      <w:r w:rsidR="008F24BC" w:rsidRPr="008F24BC">
        <w:rPr>
          <w:rFonts w:hint="eastAsia"/>
          <w:sz w:val="22"/>
        </w:rPr>
        <w:t>的精彩讲座，讲授内容深受好评。</w:t>
      </w:r>
    </w:p>
    <w:p w:rsidR="008F24BC" w:rsidRDefault="00397E97" w:rsidP="00397E97">
      <w:pPr>
        <w:spacing w:line="360" w:lineRule="auto"/>
        <w:jc w:val="center"/>
        <w:rPr>
          <w:sz w:val="22"/>
        </w:rPr>
      </w:pPr>
      <w:r>
        <w:rPr>
          <w:noProof/>
          <w:sz w:val="22"/>
        </w:rPr>
        <w:drawing>
          <wp:inline distT="0" distB="0" distL="0" distR="0" wp14:anchorId="496ADC4B" wp14:editId="2391FA8C">
            <wp:extent cx="2236711" cy="1500554"/>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IMG_8048的副本.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1307" cy="1517055"/>
                    </a:xfrm>
                    <a:prstGeom prst="rect">
                      <a:avLst/>
                    </a:prstGeom>
                  </pic:spPr>
                </pic:pic>
              </a:graphicData>
            </a:graphic>
          </wp:inline>
        </w:drawing>
      </w:r>
      <w:r>
        <w:rPr>
          <w:rFonts w:hint="eastAsia"/>
          <w:noProof/>
          <w:sz w:val="22"/>
        </w:rPr>
        <w:drawing>
          <wp:inline distT="0" distB="0" distL="0" distR="0" wp14:anchorId="74B8BCB2" wp14:editId="6E2BE8AE">
            <wp:extent cx="2090057" cy="1392501"/>
            <wp:effectExtent l="0" t="0" r="571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477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0057" cy="1392501"/>
                    </a:xfrm>
                    <a:prstGeom prst="rect">
                      <a:avLst/>
                    </a:prstGeom>
                  </pic:spPr>
                </pic:pic>
              </a:graphicData>
            </a:graphic>
          </wp:inline>
        </w:drawing>
      </w:r>
    </w:p>
    <w:p w:rsidR="00397E97" w:rsidRPr="008F24BC" w:rsidRDefault="00397E97" w:rsidP="00397E97">
      <w:pPr>
        <w:spacing w:line="360" w:lineRule="auto"/>
        <w:jc w:val="center"/>
        <w:rPr>
          <w:sz w:val="22"/>
        </w:rPr>
      </w:pPr>
      <w:r>
        <w:rPr>
          <w:rFonts w:hint="eastAsia"/>
          <w:noProof/>
          <w:sz w:val="22"/>
        </w:rPr>
        <w:drawing>
          <wp:inline distT="0" distB="0" distL="0" distR="0">
            <wp:extent cx="2090057" cy="1392501"/>
            <wp:effectExtent l="0" t="0" r="571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464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0057" cy="1392501"/>
                    </a:xfrm>
                    <a:prstGeom prst="rect">
                      <a:avLst/>
                    </a:prstGeom>
                  </pic:spPr>
                </pic:pic>
              </a:graphicData>
            </a:graphic>
          </wp:inline>
        </w:drawing>
      </w:r>
      <w:r>
        <w:rPr>
          <w:rFonts w:hint="eastAsia"/>
          <w:noProof/>
          <w:sz w:val="22"/>
        </w:rPr>
        <w:drawing>
          <wp:inline distT="0" distB="0" distL="0" distR="0">
            <wp:extent cx="2090057" cy="1392501"/>
            <wp:effectExtent l="0" t="0" r="571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47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0057" cy="1392501"/>
                    </a:xfrm>
                    <a:prstGeom prst="rect">
                      <a:avLst/>
                    </a:prstGeom>
                  </pic:spPr>
                </pic:pic>
              </a:graphicData>
            </a:graphic>
          </wp:inline>
        </w:drawing>
      </w:r>
    </w:p>
    <w:p w:rsidR="008F24BC" w:rsidRDefault="001146BB" w:rsidP="00AC0328">
      <w:pPr>
        <w:spacing w:line="360" w:lineRule="auto"/>
        <w:ind w:firstLineChars="200" w:firstLine="440"/>
        <w:rPr>
          <w:sz w:val="22"/>
        </w:rPr>
      </w:pPr>
      <w:r>
        <w:rPr>
          <w:rFonts w:hint="eastAsia"/>
          <w:sz w:val="22"/>
        </w:rPr>
        <w:t>第三</w:t>
      </w:r>
      <w:bookmarkStart w:id="0" w:name="_GoBack"/>
      <w:bookmarkEnd w:id="0"/>
      <w:r w:rsidR="00397E97">
        <w:rPr>
          <w:rFonts w:hint="eastAsia"/>
          <w:sz w:val="22"/>
        </w:rPr>
        <w:t>组来到</w:t>
      </w:r>
      <w:r w:rsidR="00397E97">
        <w:rPr>
          <w:sz w:val="22"/>
        </w:rPr>
        <w:t>了</w:t>
      </w:r>
      <w:r w:rsidR="00397E97">
        <w:rPr>
          <w:rFonts w:hint="eastAsia"/>
          <w:sz w:val="22"/>
        </w:rPr>
        <w:t>安阳市口腔医院东</w:t>
      </w:r>
      <w:r w:rsidR="00397E97" w:rsidRPr="008F24BC">
        <w:rPr>
          <w:rFonts w:hint="eastAsia"/>
          <w:sz w:val="22"/>
        </w:rPr>
        <w:t>院区</w:t>
      </w:r>
      <w:r w:rsidR="00397E97">
        <w:rPr>
          <w:rFonts w:hint="eastAsia"/>
          <w:sz w:val="22"/>
        </w:rPr>
        <w:t>，</w:t>
      </w:r>
      <w:r w:rsidR="00672843">
        <w:rPr>
          <w:rFonts w:hint="eastAsia"/>
          <w:sz w:val="22"/>
        </w:rPr>
        <w:t>正畸</w:t>
      </w:r>
      <w:r w:rsidR="00672843">
        <w:rPr>
          <w:sz w:val="22"/>
        </w:rPr>
        <w:t>、</w:t>
      </w:r>
      <w:r w:rsidR="00672843">
        <w:rPr>
          <w:rFonts w:hint="eastAsia"/>
          <w:sz w:val="22"/>
        </w:rPr>
        <w:t>修复</w:t>
      </w:r>
      <w:r w:rsidR="00672843">
        <w:rPr>
          <w:sz w:val="22"/>
        </w:rPr>
        <w:t>、儿</w:t>
      </w:r>
      <w:r w:rsidR="00672843">
        <w:rPr>
          <w:rFonts w:hint="eastAsia"/>
          <w:sz w:val="22"/>
        </w:rPr>
        <w:t>科</w:t>
      </w:r>
      <w:r w:rsidR="00672843">
        <w:rPr>
          <w:sz w:val="22"/>
        </w:rPr>
        <w:t>、牙体、综合</w:t>
      </w:r>
      <w:r w:rsidR="00672843">
        <w:rPr>
          <w:rFonts w:hint="eastAsia"/>
          <w:sz w:val="22"/>
        </w:rPr>
        <w:t>、</w:t>
      </w:r>
      <w:r w:rsidR="00672843">
        <w:rPr>
          <w:sz w:val="22"/>
        </w:rPr>
        <w:t>病理、检验等专业的</w:t>
      </w:r>
      <w:r w:rsidR="00672843">
        <w:rPr>
          <w:rFonts w:hint="eastAsia"/>
          <w:sz w:val="22"/>
        </w:rPr>
        <w:t>党支部书记</w:t>
      </w:r>
      <w:r w:rsidR="00397E97">
        <w:rPr>
          <w:sz w:val="22"/>
        </w:rPr>
        <w:t>与</w:t>
      </w:r>
      <w:r w:rsidR="00672843">
        <w:rPr>
          <w:rFonts w:hint="eastAsia"/>
          <w:sz w:val="22"/>
        </w:rPr>
        <w:t>安阳市口腔医院东</w:t>
      </w:r>
      <w:r w:rsidR="00672843">
        <w:rPr>
          <w:sz w:val="22"/>
        </w:rPr>
        <w:t>院区对口</w:t>
      </w:r>
      <w:r w:rsidR="005C512D">
        <w:rPr>
          <w:rFonts w:hint="eastAsia"/>
          <w:sz w:val="22"/>
        </w:rPr>
        <w:t>科室</w:t>
      </w:r>
      <w:r w:rsidR="005C512D">
        <w:rPr>
          <w:sz w:val="22"/>
        </w:rPr>
        <w:t>的医生一同讨论，深入交流</w:t>
      </w:r>
      <w:r w:rsidR="005C512D">
        <w:rPr>
          <w:rFonts w:hint="eastAsia"/>
          <w:sz w:val="22"/>
        </w:rPr>
        <w:t>，</w:t>
      </w:r>
      <w:r w:rsidR="00672843">
        <w:rPr>
          <w:rFonts w:hint="eastAsia"/>
          <w:sz w:val="22"/>
        </w:rPr>
        <w:t>对</w:t>
      </w:r>
      <w:r w:rsidR="00FA67E9">
        <w:rPr>
          <w:rFonts w:hint="eastAsia"/>
          <w:sz w:val="22"/>
        </w:rPr>
        <w:t>疑难</w:t>
      </w:r>
      <w:r w:rsidR="00FA67E9">
        <w:rPr>
          <w:sz w:val="22"/>
        </w:rPr>
        <w:t>病例的</w:t>
      </w:r>
      <w:r w:rsidR="00672843">
        <w:rPr>
          <w:rFonts w:hint="eastAsia"/>
          <w:sz w:val="22"/>
        </w:rPr>
        <w:t>治疗</w:t>
      </w:r>
      <w:r w:rsidR="00672843">
        <w:rPr>
          <w:sz w:val="22"/>
        </w:rPr>
        <w:t>方案提出指导性建议</w:t>
      </w:r>
      <w:r w:rsidR="005C512D">
        <w:rPr>
          <w:sz w:val="22"/>
        </w:rPr>
        <w:t>。</w:t>
      </w:r>
    </w:p>
    <w:p w:rsidR="00AC0328" w:rsidRPr="005C512D" w:rsidRDefault="005C512D" w:rsidP="005C512D">
      <w:pPr>
        <w:spacing w:line="360" w:lineRule="auto"/>
        <w:ind w:firstLineChars="200" w:firstLine="440"/>
        <w:jc w:val="center"/>
        <w:rPr>
          <w:sz w:val="22"/>
        </w:rPr>
      </w:pPr>
      <w:r>
        <w:rPr>
          <w:noProof/>
          <w:sz w:val="22"/>
        </w:rPr>
        <w:lastRenderedPageBreak/>
        <w:drawing>
          <wp:inline distT="0" distB="0" distL="0" distR="0">
            <wp:extent cx="2567354" cy="1925647"/>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46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9822" cy="1934999"/>
                    </a:xfrm>
                    <a:prstGeom prst="rect">
                      <a:avLst/>
                    </a:prstGeom>
                  </pic:spPr>
                </pic:pic>
              </a:graphicData>
            </a:graphic>
          </wp:inline>
        </w:drawing>
      </w:r>
    </w:p>
    <w:p w:rsidR="008F24BC" w:rsidRDefault="008F24BC" w:rsidP="00AC0328">
      <w:pPr>
        <w:spacing w:line="360" w:lineRule="auto"/>
        <w:ind w:firstLineChars="200" w:firstLine="440"/>
        <w:rPr>
          <w:sz w:val="22"/>
        </w:rPr>
      </w:pPr>
      <w:r w:rsidRPr="008F24BC">
        <w:rPr>
          <w:rFonts w:hint="eastAsia"/>
          <w:sz w:val="22"/>
        </w:rPr>
        <w:t>本次培训活动不仅是进一步践行“两学一做”学习教育的重要内容，也是新形势下武装党务干部思想，理解</w:t>
      </w:r>
      <w:r w:rsidR="00AC0328">
        <w:rPr>
          <w:rFonts w:hint="eastAsia"/>
          <w:sz w:val="22"/>
        </w:rPr>
        <w:t>并</w:t>
      </w:r>
      <w:r w:rsidRPr="008F24BC">
        <w:rPr>
          <w:rFonts w:hint="eastAsia"/>
          <w:sz w:val="22"/>
        </w:rPr>
        <w:t>践行合格党员标准，保持党的先进性和纯洁性，增强党的生机活力，加强党建的实际行动，更是我院服务患者，服务基层，发挥社会公益性的具体体现。对于为创建世界一流口腔医学院提供坚实的思想基础和组织保障具有十分重要的意义。</w:t>
      </w:r>
    </w:p>
    <w:p w:rsidR="00067EFD" w:rsidRPr="008F24BC" w:rsidRDefault="00067EFD" w:rsidP="00067EFD">
      <w:pPr>
        <w:spacing w:line="360" w:lineRule="auto"/>
        <w:ind w:firstLineChars="200" w:firstLine="440"/>
        <w:jc w:val="right"/>
        <w:rPr>
          <w:sz w:val="22"/>
        </w:rPr>
      </w:pPr>
      <w:r>
        <w:rPr>
          <w:rFonts w:hint="eastAsia"/>
          <w:sz w:val="22"/>
        </w:rPr>
        <w:t>（两办）</w:t>
      </w:r>
    </w:p>
    <w:sectPr w:rsidR="00067EFD" w:rsidRPr="008F24BC" w:rsidSect="00067EFD">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E16" w:rsidRDefault="00B30E16" w:rsidP="008F24BC">
      <w:r>
        <w:separator/>
      </w:r>
    </w:p>
  </w:endnote>
  <w:endnote w:type="continuationSeparator" w:id="0">
    <w:p w:rsidR="00B30E16" w:rsidRDefault="00B30E16" w:rsidP="008F2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大标宋简体">
    <w:panose1 w:val="02010601030101010101"/>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E16" w:rsidRDefault="00B30E16" w:rsidP="008F24BC">
      <w:r>
        <w:separator/>
      </w:r>
    </w:p>
  </w:footnote>
  <w:footnote w:type="continuationSeparator" w:id="0">
    <w:p w:rsidR="00B30E16" w:rsidRDefault="00B30E16" w:rsidP="008F24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5AD"/>
    <w:rsid w:val="0004362A"/>
    <w:rsid w:val="00067EFD"/>
    <w:rsid w:val="00090914"/>
    <w:rsid w:val="000A194C"/>
    <w:rsid w:val="001146BB"/>
    <w:rsid w:val="001B0460"/>
    <w:rsid w:val="00260F10"/>
    <w:rsid w:val="003025AD"/>
    <w:rsid w:val="00366B6C"/>
    <w:rsid w:val="003709CB"/>
    <w:rsid w:val="00397E97"/>
    <w:rsid w:val="00401AAD"/>
    <w:rsid w:val="00435662"/>
    <w:rsid w:val="00582E5B"/>
    <w:rsid w:val="00594450"/>
    <w:rsid w:val="005C512D"/>
    <w:rsid w:val="00672843"/>
    <w:rsid w:val="00700F8D"/>
    <w:rsid w:val="008401A8"/>
    <w:rsid w:val="008C2AE7"/>
    <w:rsid w:val="008F24BC"/>
    <w:rsid w:val="00906E8F"/>
    <w:rsid w:val="009478EF"/>
    <w:rsid w:val="009D7D5B"/>
    <w:rsid w:val="00A85DAD"/>
    <w:rsid w:val="00AC0328"/>
    <w:rsid w:val="00AF5101"/>
    <w:rsid w:val="00B30E16"/>
    <w:rsid w:val="00B40D08"/>
    <w:rsid w:val="00C44AE5"/>
    <w:rsid w:val="00C47F4B"/>
    <w:rsid w:val="00D85C07"/>
    <w:rsid w:val="00DF2279"/>
    <w:rsid w:val="00E30EEC"/>
    <w:rsid w:val="00E3563E"/>
    <w:rsid w:val="00E65208"/>
    <w:rsid w:val="00E937A1"/>
    <w:rsid w:val="00FA67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6E674B3-F048-4EDB-961B-1ECAAFB56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F24B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F24BC"/>
    <w:rPr>
      <w:sz w:val="18"/>
      <w:szCs w:val="18"/>
    </w:rPr>
  </w:style>
  <w:style w:type="paragraph" w:styleId="a4">
    <w:name w:val="footer"/>
    <w:basedOn w:val="a"/>
    <w:link w:val="Char0"/>
    <w:uiPriority w:val="99"/>
    <w:unhideWhenUsed/>
    <w:rsid w:val="008F24BC"/>
    <w:pPr>
      <w:tabs>
        <w:tab w:val="center" w:pos="4153"/>
        <w:tab w:val="right" w:pos="8306"/>
      </w:tabs>
      <w:snapToGrid w:val="0"/>
      <w:jc w:val="left"/>
    </w:pPr>
    <w:rPr>
      <w:sz w:val="18"/>
      <w:szCs w:val="18"/>
    </w:rPr>
  </w:style>
  <w:style w:type="character" w:customStyle="1" w:styleId="Char0">
    <w:name w:val="页脚 Char"/>
    <w:basedOn w:val="a0"/>
    <w:link w:val="a4"/>
    <w:uiPriority w:val="99"/>
    <w:rsid w:val="008F24BC"/>
    <w:rPr>
      <w:sz w:val="18"/>
      <w:szCs w:val="18"/>
    </w:rPr>
  </w:style>
  <w:style w:type="paragraph" w:styleId="a5">
    <w:name w:val="Balloon Text"/>
    <w:basedOn w:val="a"/>
    <w:link w:val="Char1"/>
    <w:uiPriority w:val="99"/>
    <w:semiHidden/>
    <w:unhideWhenUsed/>
    <w:rsid w:val="0004362A"/>
    <w:rPr>
      <w:sz w:val="18"/>
      <w:szCs w:val="18"/>
    </w:rPr>
  </w:style>
  <w:style w:type="character" w:customStyle="1" w:styleId="Char1">
    <w:name w:val="批注框文本 Char"/>
    <w:basedOn w:val="a0"/>
    <w:link w:val="a5"/>
    <w:uiPriority w:val="99"/>
    <w:semiHidden/>
    <w:rsid w:val="0004362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397</TotalTime>
  <Pages>6</Pages>
  <Words>285</Words>
  <Characters>1628</Characters>
  <Application>Microsoft Office Word</Application>
  <DocSecurity>0</DocSecurity>
  <Lines>13</Lines>
  <Paragraphs>3</Paragraphs>
  <ScaleCrop>false</ScaleCrop>
  <Company>Microsoft</Company>
  <LinksUpToDate>false</LinksUpToDate>
  <CharactersWithSpaces>1910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SYSTEM</dc:creator>
  <cp:keywords/>
  <dc:description/>
  <cp:lastModifiedBy>admin</cp:lastModifiedBy>
  <cp:revision>18</cp:revision>
  <dcterms:created xsi:type="dcterms:W3CDTF">2017-07-10T00:10:00Z</dcterms:created>
  <dcterms:modified xsi:type="dcterms:W3CDTF">2017-07-11T06:03:00Z</dcterms:modified>
</cp:coreProperties>
</file>