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4BF1" w14:textId="79FCD3AC" w:rsidR="004A53C3" w:rsidRPr="005D3DDB" w:rsidRDefault="004B16B8" w:rsidP="00245CD6">
      <w:pPr>
        <w:jc w:val="center"/>
        <w:rPr>
          <w:sz w:val="24"/>
          <w:szCs w:val="24"/>
        </w:rPr>
      </w:pP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第</w:t>
      </w:r>
      <w:r w:rsidR="007E659C">
        <w:rPr>
          <w:rFonts w:cs="Arial" w:hint="eastAsia"/>
          <w:b/>
          <w:bCs/>
          <w:sz w:val="32"/>
          <w:szCs w:val="20"/>
          <w:shd w:val="clear" w:color="auto" w:fill="FFFFFF"/>
        </w:rPr>
        <w:t>八</w:t>
      </w: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届</w:t>
      </w:r>
      <w:r w:rsidR="00F76AE3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中国科协</w:t>
      </w: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青年人才托举工程中华口腔医学会</w:t>
      </w:r>
      <w:r w:rsidR="007E659C">
        <w:rPr>
          <w:rFonts w:cs="Arial" w:hint="eastAsia"/>
          <w:b/>
          <w:bCs/>
          <w:sz w:val="32"/>
          <w:szCs w:val="20"/>
          <w:shd w:val="clear" w:color="auto" w:fill="FFFFFF"/>
        </w:rPr>
        <w:t>推荐</w:t>
      </w: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青年人才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名单</w:t>
      </w:r>
    </w:p>
    <w:tbl>
      <w:tblPr>
        <w:tblW w:w="579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1003"/>
        <w:gridCol w:w="777"/>
        <w:gridCol w:w="991"/>
        <w:gridCol w:w="709"/>
        <w:gridCol w:w="1278"/>
        <w:gridCol w:w="3825"/>
        <w:gridCol w:w="1275"/>
        <w:gridCol w:w="1134"/>
        <w:gridCol w:w="1984"/>
        <w:gridCol w:w="1559"/>
      </w:tblGrid>
      <w:tr w:rsidR="006A78F4" w14:paraId="6020D25D" w14:textId="77777777" w:rsidTr="00B55216">
        <w:trPr>
          <w:cantSplit/>
          <w:trHeight w:val="602"/>
          <w:jc w:val="center"/>
        </w:trPr>
        <w:tc>
          <w:tcPr>
            <w:tcW w:w="246" w:type="pct"/>
            <w:vAlign w:val="center"/>
            <w:hideMark/>
          </w:tcPr>
          <w:p w14:paraId="6EDE1FAF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28" w:type="pct"/>
            <w:vAlign w:val="center"/>
            <w:hideMark/>
          </w:tcPr>
          <w:p w14:paraId="5A727330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54" w:type="pct"/>
            <w:vAlign w:val="center"/>
            <w:hideMark/>
          </w:tcPr>
          <w:p w14:paraId="73B9D785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324" w:type="pct"/>
            <w:vAlign w:val="center"/>
            <w:hideMark/>
          </w:tcPr>
          <w:p w14:paraId="3B8DF66A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   年月</w:t>
            </w:r>
          </w:p>
        </w:tc>
        <w:tc>
          <w:tcPr>
            <w:tcW w:w="232" w:type="pct"/>
            <w:vAlign w:val="center"/>
            <w:hideMark/>
          </w:tcPr>
          <w:p w14:paraId="503305F7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418" w:type="pct"/>
            <w:vAlign w:val="center"/>
            <w:hideMark/>
          </w:tcPr>
          <w:p w14:paraId="5078BD2E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党派</w:t>
            </w:r>
          </w:p>
        </w:tc>
        <w:tc>
          <w:tcPr>
            <w:tcW w:w="1251" w:type="pct"/>
            <w:vAlign w:val="center"/>
            <w:hideMark/>
          </w:tcPr>
          <w:p w14:paraId="42FE6F7E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417" w:type="pct"/>
            <w:vAlign w:val="center"/>
            <w:hideMark/>
          </w:tcPr>
          <w:p w14:paraId="36081030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371" w:type="pct"/>
            <w:vAlign w:val="center"/>
            <w:hideMark/>
          </w:tcPr>
          <w:p w14:paraId="6E61CBFD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649" w:type="pct"/>
            <w:vAlign w:val="center"/>
            <w:hideMark/>
          </w:tcPr>
          <w:p w14:paraId="38DB9ED9" w14:textId="77777777" w:rsidR="001D6A6C" w:rsidRDefault="00E47FA5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  <w:tc>
          <w:tcPr>
            <w:tcW w:w="510" w:type="pct"/>
            <w:vAlign w:val="center"/>
            <w:hideMark/>
          </w:tcPr>
          <w:p w14:paraId="5C69C113" w14:textId="51930A6D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</w:t>
            </w:r>
            <w:r w:rsidR="00351159">
              <w:rPr>
                <w:rFonts w:ascii="黑体" w:eastAsia="黑体" w:hAnsi="黑体" w:hint="eastAsia"/>
                <w:sz w:val="24"/>
                <w:szCs w:val="24"/>
              </w:rPr>
              <w:t>机构</w:t>
            </w:r>
          </w:p>
        </w:tc>
      </w:tr>
      <w:tr w:rsidR="00A10E94" w14:paraId="05905C20" w14:textId="77777777" w:rsidTr="00B55216">
        <w:trPr>
          <w:cantSplit/>
          <w:trHeight w:val="901"/>
          <w:jc w:val="center"/>
        </w:trPr>
        <w:tc>
          <w:tcPr>
            <w:tcW w:w="246" w:type="pct"/>
            <w:vAlign w:val="center"/>
          </w:tcPr>
          <w:p w14:paraId="6633192B" w14:textId="77777777" w:rsidR="00A10E94" w:rsidRPr="007E3B0F" w:rsidRDefault="00A10E94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8" w:type="pct"/>
            <w:vAlign w:val="center"/>
          </w:tcPr>
          <w:p w14:paraId="5159693A" w14:textId="16B04C94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李璇</w:t>
            </w:r>
          </w:p>
        </w:tc>
        <w:tc>
          <w:tcPr>
            <w:tcW w:w="254" w:type="pct"/>
            <w:vAlign w:val="center"/>
          </w:tcPr>
          <w:p w14:paraId="6E26B168" w14:textId="2245436F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24" w:type="pct"/>
            <w:vAlign w:val="center"/>
          </w:tcPr>
          <w:p w14:paraId="5D70CCBA" w14:textId="58330F81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1992</w:t>
            </w:r>
            <w:r>
              <w:rPr>
                <w:color w:val="000000"/>
              </w:rPr>
              <w:t>.12</w:t>
            </w:r>
          </w:p>
        </w:tc>
        <w:tc>
          <w:tcPr>
            <w:tcW w:w="232" w:type="pct"/>
            <w:vAlign w:val="center"/>
          </w:tcPr>
          <w:p w14:paraId="4B6AF5C7" w14:textId="45F8917D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418" w:type="pct"/>
            <w:vAlign w:val="center"/>
          </w:tcPr>
          <w:p w14:paraId="6163B6F2" w14:textId="1FD7F04C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中共党员</w:t>
            </w:r>
          </w:p>
        </w:tc>
        <w:tc>
          <w:tcPr>
            <w:tcW w:w="1251" w:type="pct"/>
            <w:vAlign w:val="center"/>
          </w:tcPr>
          <w:p w14:paraId="496E5215" w14:textId="6190434D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空军军医大学第三附属医院</w:t>
            </w:r>
          </w:p>
        </w:tc>
        <w:tc>
          <w:tcPr>
            <w:tcW w:w="417" w:type="pct"/>
            <w:vAlign w:val="center"/>
          </w:tcPr>
          <w:p w14:paraId="284FC63F" w14:textId="2528559C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初级</w:t>
            </w:r>
          </w:p>
        </w:tc>
        <w:tc>
          <w:tcPr>
            <w:tcW w:w="371" w:type="pct"/>
            <w:vAlign w:val="center"/>
          </w:tcPr>
          <w:p w14:paraId="177537D4" w14:textId="3D74739A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06EB8ACC" w14:textId="397F2E96" w:rsidR="00A10E94" w:rsidRPr="007E3B0F" w:rsidRDefault="00B55216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牙周组织再生</w:t>
            </w:r>
          </w:p>
        </w:tc>
        <w:tc>
          <w:tcPr>
            <w:tcW w:w="510" w:type="pct"/>
            <w:vAlign w:val="center"/>
          </w:tcPr>
          <w:p w14:paraId="3182E4CD" w14:textId="72738FB2" w:rsidR="00A10E94" w:rsidRPr="002D1CAB" w:rsidRDefault="00A10E94" w:rsidP="00A10E9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空军军医大学第三附属医院</w:t>
            </w:r>
          </w:p>
        </w:tc>
      </w:tr>
      <w:tr w:rsidR="00A10E94" w14:paraId="42278766" w14:textId="77777777" w:rsidTr="00B55216">
        <w:trPr>
          <w:cantSplit/>
          <w:trHeight w:val="984"/>
          <w:jc w:val="center"/>
        </w:trPr>
        <w:tc>
          <w:tcPr>
            <w:tcW w:w="246" w:type="pct"/>
            <w:vAlign w:val="center"/>
          </w:tcPr>
          <w:p w14:paraId="0E2AEE53" w14:textId="77777777" w:rsidR="00A10E94" w:rsidRPr="007E3B0F" w:rsidRDefault="00A10E94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8" w:type="pct"/>
            <w:vAlign w:val="center"/>
          </w:tcPr>
          <w:p w14:paraId="2005B08F" w14:textId="04768AF5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张云帆</w:t>
            </w:r>
          </w:p>
        </w:tc>
        <w:tc>
          <w:tcPr>
            <w:tcW w:w="254" w:type="pct"/>
            <w:vAlign w:val="center"/>
          </w:tcPr>
          <w:p w14:paraId="15531F97" w14:textId="5638BF4E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24" w:type="pct"/>
            <w:vAlign w:val="center"/>
          </w:tcPr>
          <w:p w14:paraId="30EF9BD4" w14:textId="6FC42987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1995</w:t>
            </w:r>
            <w:r>
              <w:rPr>
                <w:color w:val="000000"/>
              </w:rPr>
              <w:t>.8</w:t>
            </w:r>
          </w:p>
        </w:tc>
        <w:tc>
          <w:tcPr>
            <w:tcW w:w="232" w:type="pct"/>
            <w:vAlign w:val="center"/>
          </w:tcPr>
          <w:p w14:paraId="7339E1CA" w14:textId="46EC7618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418" w:type="pct"/>
            <w:vAlign w:val="center"/>
          </w:tcPr>
          <w:p w14:paraId="0E97F10E" w14:textId="1DC8B213" w:rsidR="000A3AE3" w:rsidRPr="00796B54" w:rsidRDefault="009C7E21" w:rsidP="000A3A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群众</w:t>
            </w:r>
          </w:p>
        </w:tc>
        <w:tc>
          <w:tcPr>
            <w:tcW w:w="1251" w:type="pct"/>
            <w:vAlign w:val="center"/>
          </w:tcPr>
          <w:p w14:paraId="76076480" w14:textId="7672DA47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北京大学口腔医院</w:t>
            </w:r>
          </w:p>
        </w:tc>
        <w:tc>
          <w:tcPr>
            <w:tcW w:w="417" w:type="pct"/>
            <w:vAlign w:val="center"/>
          </w:tcPr>
          <w:p w14:paraId="14A7681B" w14:textId="776AEFC0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住院医师</w:t>
            </w:r>
          </w:p>
        </w:tc>
        <w:tc>
          <w:tcPr>
            <w:tcW w:w="371" w:type="pct"/>
            <w:vAlign w:val="center"/>
          </w:tcPr>
          <w:p w14:paraId="755192F8" w14:textId="3783B755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55803904" w14:textId="62D52A5C" w:rsidR="00A10E94" w:rsidRPr="007E3B0F" w:rsidRDefault="00B55216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5D4C">
              <w:rPr>
                <w:rFonts w:ascii="Times New Roman" w:hAnsi="Times New Roman"/>
                <w:sz w:val="24"/>
                <w:szCs w:val="24"/>
              </w:rPr>
              <w:t>正畸牙槽骨改建机理与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促进</w:t>
            </w:r>
            <w:r>
              <w:rPr>
                <w:rFonts w:ascii="Times New Roman" w:hAnsi="Times New Roman"/>
                <w:sz w:val="24"/>
                <w:szCs w:val="24"/>
              </w:rPr>
              <w:t>技术</w:t>
            </w:r>
          </w:p>
        </w:tc>
        <w:tc>
          <w:tcPr>
            <w:tcW w:w="510" w:type="pct"/>
            <w:vAlign w:val="center"/>
          </w:tcPr>
          <w:p w14:paraId="33183149" w14:textId="565C81F8" w:rsidR="00A10E94" w:rsidRPr="00BA48BF" w:rsidRDefault="00A10E94" w:rsidP="00A10E9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北京大学口腔医院</w:t>
            </w:r>
          </w:p>
        </w:tc>
      </w:tr>
      <w:tr w:rsidR="00A10E94" w14:paraId="3A2A42F1" w14:textId="77777777" w:rsidTr="00B55216">
        <w:trPr>
          <w:cantSplit/>
          <w:trHeight w:val="1114"/>
          <w:jc w:val="center"/>
        </w:trPr>
        <w:tc>
          <w:tcPr>
            <w:tcW w:w="246" w:type="pct"/>
            <w:vAlign w:val="center"/>
          </w:tcPr>
          <w:p w14:paraId="018231A5" w14:textId="77777777" w:rsidR="00A10E94" w:rsidRPr="007E3B0F" w:rsidRDefault="00A10E94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8" w:type="pct"/>
            <w:vAlign w:val="center"/>
          </w:tcPr>
          <w:p w14:paraId="7AB73565" w14:textId="52BD8D87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hint="eastAsia"/>
              </w:rPr>
              <w:t>余钒源</w:t>
            </w:r>
            <w:proofErr w:type="gramEnd"/>
          </w:p>
        </w:tc>
        <w:tc>
          <w:tcPr>
            <w:tcW w:w="254" w:type="pct"/>
            <w:vAlign w:val="center"/>
          </w:tcPr>
          <w:p w14:paraId="61885535" w14:textId="5A100633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24" w:type="pct"/>
            <w:vAlign w:val="center"/>
          </w:tcPr>
          <w:p w14:paraId="4639BED3" w14:textId="19C7EFCD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1991</w:t>
            </w:r>
            <w:r>
              <w:t>.6</w:t>
            </w:r>
          </w:p>
        </w:tc>
        <w:tc>
          <w:tcPr>
            <w:tcW w:w="232" w:type="pct"/>
            <w:vAlign w:val="center"/>
          </w:tcPr>
          <w:p w14:paraId="305A860F" w14:textId="787B5C18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418" w:type="pct"/>
            <w:vAlign w:val="center"/>
          </w:tcPr>
          <w:p w14:paraId="1BD5CC63" w14:textId="1A3FBBB3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群众</w:t>
            </w:r>
          </w:p>
        </w:tc>
        <w:tc>
          <w:tcPr>
            <w:tcW w:w="1251" w:type="pct"/>
            <w:vAlign w:val="center"/>
          </w:tcPr>
          <w:p w14:paraId="740EAAC2" w14:textId="2F2CD8EB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四川大学华西口腔医学院</w:t>
            </w:r>
          </w:p>
        </w:tc>
        <w:tc>
          <w:tcPr>
            <w:tcW w:w="417" w:type="pct"/>
            <w:vAlign w:val="center"/>
          </w:tcPr>
          <w:p w14:paraId="71B9C88A" w14:textId="5956D3DA" w:rsidR="00A10E94" w:rsidRPr="000A3AE3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副教授</w:t>
            </w:r>
          </w:p>
        </w:tc>
        <w:tc>
          <w:tcPr>
            <w:tcW w:w="371" w:type="pct"/>
            <w:vAlign w:val="center"/>
          </w:tcPr>
          <w:p w14:paraId="7F4F3DE8" w14:textId="34F20839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1E06DD27" w14:textId="5DC130E8" w:rsidR="00A10E94" w:rsidRPr="007E3B0F" w:rsidRDefault="00B55216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proofErr w:type="gramStart"/>
            <w:r>
              <w:rPr>
                <w:rFonts w:ascii="宋体" w:hAnsi="宋体" w:hint="eastAsia"/>
                <w:sz w:val="24"/>
              </w:rPr>
              <w:t>颅</w:t>
            </w:r>
            <w:proofErr w:type="gramEnd"/>
            <w:r>
              <w:rPr>
                <w:rFonts w:ascii="宋体" w:hAnsi="宋体" w:hint="eastAsia"/>
                <w:sz w:val="24"/>
              </w:rPr>
              <w:t>颌面硬组织发育与再生</w:t>
            </w:r>
          </w:p>
        </w:tc>
        <w:tc>
          <w:tcPr>
            <w:tcW w:w="510" w:type="pct"/>
            <w:vAlign w:val="center"/>
          </w:tcPr>
          <w:p w14:paraId="085EDBFE" w14:textId="35F2ECEC" w:rsidR="00A10E94" w:rsidRPr="007E3B0F" w:rsidRDefault="00A10E94" w:rsidP="00A10E94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四川大学华西口腔医学院</w:t>
            </w:r>
          </w:p>
        </w:tc>
      </w:tr>
      <w:tr w:rsidR="00A10E94" w14:paraId="22EECB2C" w14:textId="77777777" w:rsidTr="00B55216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0256DCB7" w14:textId="77777777" w:rsidR="00A10E94" w:rsidRPr="007E3B0F" w:rsidRDefault="00A10E94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8" w:type="pct"/>
            <w:vAlign w:val="center"/>
          </w:tcPr>
          <w:p w14:paraId="595DFEB1" w14:textId="4CEB5A8B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沈敏娟</w:t>
            </w:r>
          </w:p>
        </w:tc>
        <w:tc>
          <w:tcPr>
            <w:tcW w:w="254" w:type="pct"/>
            <w:vAlign w:val="center"/>
          </w:tcPr>
          <w:p w14:paraId="0600BE93" w14:textId="33CABDD3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24" w:type="pct"/>
            <w:vAlign w:val="center"/>
          </w:tcPr>
          <w:p w14:paraId="659BB197" w14:textId="0E4D070D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1993</w:t>
            </w:r>
            <w:r>
              <w:rPr>
                <w:color w:val="000000"/>
              </w:rPr>
              <w:t>.12</w:t>
            </w:r>
          </w:p>
        </w:tc>
        <w:tc>
          <w:tcPr>
            <w:tcW w:w="232" w:type="pct"/>
            <w:vAlign w:val="center"/>
          </w:tcPr>
          <w:p w14:paraId="20F8E3CB" w14:textId="2F88FBB5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418" w:type="pct"/>
            <w:vAlign w:val="center"/>
          </w:tcPr>
          <w:p w14:paraId="0747B8D8" w14:textId="410AD4CC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中共党员</w:t>
            </w:r>
          </w:p>
        </w:tc>
        <w:tc>
          <w:tcPr>
            <w:tcW w:w="1251" w:type="pct"/>
            <w:vAlign w:val="center"/>
          </w:tcPr>
          <w:p w14:paraId="658ADEA1" w14:textId="668A846A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浙江大学医学院附属口腔医院</w:t>
            </w:r>
          </w:p>
        </w:tc>
        <w:tc>
          <w:tcPr>
            <w:tcW w:w="417" w:type="pct"/>
            <w:vAlign w:val="center"/>
          </w:tcPr>
          <w:p w14:paraId="1B8BAE1E" w14:textId="275877EE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副研究员</w:t>
            </w:r>
          </w:p>
        </w:tc>
        <w:tc>
          <w:tcPr>
            <w:tcW w:w="371" w:type="pct"/>
            <w:vAlign w:val="center"/>
          </w:tcPr>
          <w:p w14:paraId="58A37064" w14:textId="2748E102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111B8EB6" w14:textId="3720B27D" w:rsidR="00A10E94" w:rsidRPr="007E3B0F" w:rsidRDefault="00B55216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生物矿化</w:t>
            </w:r>
          </w:p>
        </w:tc>
        <w:tc>
          <w:tcPr>
            <w:tcW w:w="510" w:type="pct"/>
            <w:vAlign w:val="center"/>
          </w:tcPr>
          <w:p w14:paraId="693EA28C" w14:textId="4377EDCE" w:rsidR="00A10E94" w:rsidRPr="007E3B0F" w:rsidRDefault="00A10E94" w:rsidP="00A10E94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</w:rPr>
              <w:t>浙江大学医学院附属口腔医院</w:t>
            </w:r>
          </w:p>
        </w:tc>
      </w:tr>
      <w:tr w:rsidR="00A10E94" w14:paraId="33ACFD33" w14:textId="77777777" w:rsidTr="00B55216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21C8B647" w14:textId="0B259C28" w:rsidR="00A10E94" w:rsidRPr="007E3B0F" w:rsidRDefault="00A10E94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8" w:type="pct"/>
            <w:vAlign w:val="center"/>
          </w:tcPr>
          <w:p w14:paraId="2C05847B" w14:textId="7BFD72EA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王一帆</w:t>
            </w:r>
          </w:p>
        </w:tc>
        <w:tc>
          <w:tcPr>
            <w:tcW w:w="254" w:type="pct"/>
            <w:vAlign w:val="center"/>
          </w:tcPr>
          <w:p w14:paraId="6AB82F7C" w14:textId="03E125B1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24" w:type="pct"/>
            <w:vAlign w:val="center"/>
          </w:tcPr>
          <w:p w14:paraId="370288DB" w14:textId="5541986A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1989</w:t>
            </w:r>
            <w:r>
              <w:rPr>
                <w:color w:val="000000"/>
              </w:rPr>
              <w:t>.2</w:t>
            </w:r>
          </w:p>
        </w:tc>
        <w:tc>
          <w:tcPr>
            <w:tcW w:w="232" w:type="pct"/>
            <w:vAlign w:val="center"/>
          </w:tcPr>
          <w:p w14:paraId="7749071B" w14:textId="352D1350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418" w:type="pct"/>
            <w:vAlign w:val="center"/>
          </w:tcPr>
          <w:p w14:paraId="47A296F0" w14:textId="560A077F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群众</w:t>
            </w:r>
          </w:p>
        </w:tc>
        <w:tc>
          <w:tcPr>
            <w:tcW w:w="1251" w:type="pct"/>
            <w:vAlign w:val="center"/>
          </w:tcPr>
          <w:p w14:paraId="4385400A" w14:textId="6B06B690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华中科技大学同济医学院口腔医学院</w:t>
            </w:r>
          </w:p>
        </w:tc>
        <w:tc>
          <w:tcPr>
            <w:tcW w:w="417" w:type="pct"/>
            <w:vAlign w:val="center"/>
          </w:tcPr>
          <w:p w14:paraId="69F6AB14" w14:textId="59CE6EFF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中级</w:t>
            </w:r>
          </w:p>
        </w:tc>
        <w:tc>
          <w:tcPr>
            <w:tcW w:w="371" w:type="pct"/>
            <w:vAlign w:val="center"/>
          </w:tcPr>
          <w:p w14:paraId="370E0A3D" w14:textId="440D3885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30AB962F" w14:textId="70CC9A89" w:rsidR="00A10E94" w:rsidRPr="007E3B0F" w:rsidRDefault="00B55216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口腔生物材料</w:t>
            </w:r>
          </w:p>
        </w:tc>
        <w:tc>
          <w:tcPr>
            <w:tcW w:w="510" w:type="pct"/>
            <w:vAlign w:val="center"/>
          </w:tcPr>
          <w:p w14:paraId="41AD629D" w14:textId="6AEACA08" w:rsidR="00A10E94" w:rsidRPr="00796B54" w:rsidRDefault="00A10E94" w:rsidP="00A10E9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华中科技大学同济医学院口腔医学院</w:t>
            </w:r>
          </w:p>
        </w:tc>
      </w:tr>
      <w:tr w:rsidR="00A10E94" w14:paraId="386EBBC1" w14:textId="77777777" w:rsidTr="00B55216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0B10E0B2" w14:textId="3CE4511F" w:rsidR="00A10E94" w:rsidRPr="007E3B0F" w:rsidRDefault="00A10E94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8" w:type="pct"/>
            <w:vAlign w:val="center"/>
          </w:tcPr>
          <w:p w14:paraId="2188BE32" w14:textId="452E74D7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顾子悦</w:t>
            </w:r>
            <w:proofErr w:type="gramEnd"/>
          </w:p>
        </w:tc>
        <w:tc>
          <w:tcPr>
            <w:tcW w:w="254" w:type="pct"/>
            <w:vAlign w:val="center"/>
          </w:tcPr>
          <w:p w14:paraId="15F53A1E" w14:textId="6F6FA933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24" w:type="pct"/>
            <w:vAlign w:val="center"/>
          </w:tcPr>
          <w:p w14:paraId="7BC33BFB" w14:textId="1557021B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1993</w:t>
            </w:r>
            <w:r>
              <w:t>.5</w:t>
            </w:r>
          </w:p>
        </w:tc>
        <w:tc>
          <w:tcPr>
            <w:tcW w:w="232" w:type="pct"/>
            <w:vAlign w:val="center"/>
          </w:tcPr>
          <w:p w14:paraId="0BE0F709" w14:textId="1D4AC59F" w:rsidR="00A10E94" w:rsidRPr="00796B54" w:rsidRDefault="00A10E94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418" w:type="pct"/>
            <w:vAlign w:val="center"/>
          </w:tcPr>
          <w:p w14:paraId="5071C8A5" w14:textId="1EB673EC" w:rsidR="00A10E94" w:rsidRPr="00796B54" w:rsidRDefault="009C7E21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群众</w:t>
            </w:r>
          </w:p>
        </w:tc>
        <w:tc>
          <w:tcPr>
            <w:tcW w:w="1251" w:type="pct"/>
            <w:vAlign w:val="center"/>
          </w:tcPr>
          <w:p w14:paraId="382B3A82" w14:textId="7B96AD44" w:rsidR="00A10E94" w:rsidRPr="00796B54" w:rsidRDefault="00A10E94" w:rsidP="00A10E9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上海交通大学医学院附属第九人民医院</w:t>
            </w:r>
          </w:p>
        </w:tc>
        <w:tc>
          <w:tcPr>
            <w:tcW w:w="417" w:type="pct"/>
            <w:vAlign w:val="center"/>
          </w:tcPr>
          <w:p w14:paraId="6D705B86" w14:textId="685DE141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住院医师</w:t>
            </w:r>
          </w:p>
        </w:tc>
        <w:tc>
          <w:tcPr>
            <w:tcW w:w="371" w:type="pct"/>
            <w:vAlign w:val="center"/>
          </w:tcPr>
          <w:p w14:paraId="0A741CC4" w14:textId="001CA5F1" w:rsidR="00A10E94" w:rsidRPr="00796B54" w:rsidRDefault="000A3AE3" w:rsidP="00A1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23805310" w14:textId="72264E3D" w:rsidR="00A10E94" w:rsidRPr="007E3B0F" w:rsidRDefault="00B55216" w:rsidP="00A10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5216">
              <w:rPr>
                <w:rFonts w:asciiTheme="minorEastAsia" w:hAnsiTheme="minorEastAsia"/>
                <w:szCs w:val="21"/>
              </w:rPr>
              <w:t>口腔肿瘤转化研究</w:t>
            </w:r>
          </w:p>
        </w:tc>
        <w:tc>
          <w:tcPr>
            <w:tcW w:w="510" w:type="pct"/>
            <w:vAlign w:val="center"/>
          </w:tcPr>
          <w:p w14:paraId="0CFF47B6" w14:textId="4C5578B6" w:rsidR="00A10E94" w:rsidRPr="00796B54" w:rsidRDefault="00A10E94" w:rsidP="00A10E9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上海交通大学医学院附属第九人民医院</w:t>
            </w:r>
          </w:p>
        </w:tc>
      </w:tr>
    </w:tbl>
    <w:p w14:paraId="3DF5298E" w14:textId="77777777" w:rsidR="000F0A63" w:rsidRDefault="000F0A63" w:rsidP="002432DD">
      <w:pPr>
        <w:spacing w:line="240" w:lineRule="exact"/>
        <w:rPr>
          <w:sz w:val="11"/>
        </w:rPr>
      </w:pPr>
    </w:p>
    <w:p w14:paraId="7FB2649B" w14:textId="77777777" w:rsidR="00E47FA5" w:rsidRPr="00E47FA5" w:rsidRDefault="00E47FA5" w:rsidP="00E47FA5">
      <w:pPr>
        <w:rPr>
          <w:rFonts w:cs="Arial"/>
          <w:b/>
          <w:bCs/>
          <w:sz w:val="32"/>
          <w:szCs w:val="20"/>
          <w:shd w:val="clear" w:color="auto" w:fill="FFFFFF"/>
        </w:rPr>
      </w:pPr>
    </w:p>
    <w:sectPr w:rsidR="00E47FA5" w:rsidRPr="00E47FA5" w:rsidSect="001D6A6C">
      <w:pgSz w:w="16838" w:h="11906" w:orient="landscape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5312" w14:textId="77777777" w:rsidR="00360833" w:rsidRDefault="00360833" w:rsidP="005861EA">
      <w:r>
        <w:separator/>
      </w:r>
    </w:p>
  </w:endnote>
  <w:endnote w:type="continuationSeparator" w:id="0">
    <w:p w14:paraId="08020493" w14:textId="77777777" w:rsidR="00360833" w:rsidRDefault="00360833" w:rsidP="005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DB85" w14:textId="77777777" w:rsidR="00360833" w:rsidRDefault="00360833" w:rsidP="005861EA">
      <w:r>
        <w:separator/>
      </w:r>
    </w:p>
  </w:footnote>
  <w:footnote w:type="continuationSeparator" w:id="0">
    <w:p w14:paraId="670C5471" w14:textId="77777777" w:rsidR="00360833" w:rsidRDefault="00360833" w:rsidP="0058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EA"/>
    <w:rsid w:val="00010ED6"/>
    <w:rsid w:val="00016425"/>
    <w:rsid w:val="0007423B"/>
    <w:rsid w:val="00095AF5"/>
    <w:rsid w:val="000A3AE3"/>
    <w:rsid w:val="000C1282"/>
    <w:rsid w:val="000F0A63"/>
    <w:rsid w:val="00104ACF"/>
    <w:rsid w:val="001D6A6C"/>
    <w:rsid w:val="00236CBD"/>
    <w:rsid w:val="00237AB8"/>
    <w:rsid w:val="002432DD"/>
    <w:rsid w:val="00245CD6"/>
    <w:rsid w:val="00273EAE"/>
    <w:rsid w:val="002946A5"/>
    <w:rsid w:val="002D1CAB"/>
    <w:rsid w:val="002E2853"/>
    <w:rsid w:val="00335905"/>
    <w:rsid w:val="00336306"/>
    <w:rsid w:val="00351159"/>
    <w:rsid w:val="00360833"/>
    <w:rsid w:val="003D2922"/>
    <w:rsid w:val="00470D67"/>
    <w:rsid w:val="004914FD"/>
    <w:rsid w:val="004A53C3"/>
    <w:rsid w:val="004B16B8"/>
    <w:rsid w:val="004D289D"/>
    <w:rsid w:val="004F71E1"/>
    <w:rsid w:val="005130B0"/>
    <w:rsid w:val="00524722"/>
    <w:rsid w:val="005248D4"/>
    <w:rsid w:val="005861EA"/>
    <w:rsid w:val="005D3DDB"/>
    <w:rsid w:val="005F0117"/>
    <w:rsid w:val="00640D32"/>
    <w:rsid w:val="00641515"/>
    <w:rsid w:val="006A78F4"/>
    <w:rsid w:val="00701C4C"/>
    <w:rsid w:val="00712C91"/>
    <w:rsid w:val="00796B54"/>
    <w:rsid w:val="007C2FB1"/>
    <w:rsid w:val="007C49FA"/>
    <w:rsid w:val="007C5E28"/>
    <w:rsid w:val="007E659C"/>
    <w:rsid w:val="00877BD1"/>
    <w:rsid w:val="00883517"/>
    <w:rsid w:val="008850EA"/>
    <w:rsid w:val="008F5ED5"/>
    <w:rsid w:val="00950BC4"/>
    <w:rsid w:val="009A451C"/>
    <w:rsid w:val="009C64DF"/>
    <w:rsid w:val="009C7E21"/>
    <w:rsid w:val="009E1B69"/>
    <w:rsid w:val="00A10E94"/>
    <w:rsid w:val="00A31127"/>
    <w:rsid w:val="00A40051"/>
    <w:rsid w:val="00A43795"/>
    <w:rsid w:val="00AE5EDF"/>
    <w:rsid w:val="00AF51B4"/>
    <w:rsid w:val="00B36AFB"/>
    <w:rsid w:val="00B55216"/>
    <w:rsid w:val="00B57676"/>
    <w:rsid w:val="00BC5EF1"/>
    <w:rsid w:val="00C8690A"/>
    <w:rsid w:val="00CE16C1"/>
    <w:rsid w:val="00CE17C4"/>
    <w:rsid w:val="00D03929"/>
    <w:rsid w:val="00D968BB"/>
    <w:rsid w:val="00DA335D"/>
    <w:rsid w:val="00DF4F26"/>
    <w:rsid w:val="00E47FA5"/>
    <w:rsid w:val="00E50C18"/>
    <w:rsid w:val="00E64106"/>
    <w:rsid w:val="00EB616F"/>
    <w:rsid w:val="00EC5E61"/>
    <w:rsid w:val="00F0311E"/>
    <w:rsid w:val="00F04D5A"/>
    <w:rsid w:val="00F06519"/>
    <w:rsid w:val="00F76AE3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9FF23"/>
  <w15:docId w15:val="{55E44A91-E1D7-4AF8-95AE-190F0A0E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1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1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6C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2016-06-08T07:57:00Z</cp:lastPrinted>
  <dcterms:created xsi:type="dcterms:W3CDTF">2022-11-01T01:51:00Z</dcterms:created>
  <dcterms:modified xsi:type="dcterms:W3CDTF">2022-11-01T02:56:00Z</dcterms:modified>
</cp:coreProperties>
</file>