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4C" w:rsidRPr="00F91F39" w:rsidRDefault="001A554C" w:rsidP="001A554C">
      <w:pPr>
        <w:pageBreakBefore/>
        <w:widowControl/>
        <w:spacing w:before="300" w:line="580" w:lineRule="exact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F91F39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附件4</w:t>
      </w:r>
    </w:p>
    <w:p w:rsidR="001A554C" w:rsidRPr="00D33655" w:rsidRDefault="001A554C" w:rsidP="001A554C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 w:rsidRPr="00D33655">
        <w:rPr>
          <w:rFonts w:ascii="黑体" w:eastAsia="黑体" w:hAnsi="黑体" w:hint="eastAsia"/>
          <w:color w:val="000000"/>
          <w:sz w:val="36"/>
          <w:szCs w:val="36"/>
        </w:rPr>
        <w:t>2020年</w:t>
      </w:r>
      <w:r w:rsidRPr="00D33655">
        <w:rPr>
          <w:rFonts w:ascii="黑体" w:eastAsia="黑体" w:hAnsi="黑体"/>
          <w:color w:val="000000"/>
          <w:sz w:val="36"/>
          <w:szCs w:val="36"/>
        </w:rPr>
        <w:t>“</w:t>
      </w:r>
      <w:r w:rsidRPr="00D33655">
        <w:rPr>
          <w:rFonts w:ascii="黑体" w:eastAsia="黑体" w:hAnsi="黑体" w:hint="eastAsia"/>
          <w:color w:val="000000"/>
          <w:sz w:val="36"/>
          <w:szCs w:val="36"/>
        </w:rPr>
        <w:t>全国爱牙日</w:t>
      </w:r>
      <w:r w:rsidRPr="00D33655">
        <w:rPr>
          <w:rFonts w:ascii="黑体" w:eastAsia="黑体" w:hAnsi="黑体"/>
          <w:color w:val="000000"/>
          <w:sz w:val="36"/>
          <w:szCs w:val="36"/>
        </w:rPr>
        <w:t>”</w:t>
      </w:r>
      <w:r w:rsidRPr="00D33655">
        <w:rPr>
          <w:rFonts w:ascii="黑体" w:eastAsia="黑体" w:hAnsi="黑体" w:hint="eastAsia"/>
          <w:color w:val="000000"/>
          <w:sz w:val="36"/>
          <w:szCs w:val="36"/>
        </w:rPr>
        <w:t>活动总结表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3060"/>
        <w:gridCol w:w="1560"/>
        <w:gridCol w:w="2619"/>
      </w:tblGrid>
      <w:tr w:rsidR="001A554C" w:rsidRPr="00D06259" w:rsidTr="0040053C">
        <w:trPr>
          <w:trHeight w:hRule="exact" w:val="554"/>
          <w:jc w:val="center"/>
        </w:trPr>
        <w:tc>
          <w:tcPr>
            <w:tcW w:w="1879" w:type="dxa"/>
            <w:vAlign w:val="center"/>
          </w:tcPr>
          <w:bookmarkEnd w:id="0"/>
          <w:p w:rsidR="001A554C" w:rsidRPr="00D33655" w:rsidRDefault="001A554C" w:rsidP="0040053C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7239" w:type="dxa"/>
            <w:gridSpan w:val="3"/>
            <w:vAlign w:val="center"/>
          </w:tcPr>
          <w:p w:rsidR="001A554C" w:rsidRPr="00D06259" w:rsidRDefault="001A554C" w:rsidP="0040053C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1A554C" w:rsidRPr="00D06259" w:rsidTr="0040053C">
        <w:trPr>
          <w:trHeight w:val="554"/>
          <w:jc w:val="center"/>
        </w:trPr>
        <w:tc>
          <w:tcPr>
            <w:tcW w:w="1879" w:type="dxa"/>
            <w:vAlign w:val="center"/>
          </w:tcPr>
          <w:p w:rsidR="001A554C" w:rsidRPr="00D33655" w:rsidRDefault="001A554C" w:rsidP="0040053C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3060" w:type="dxa"/>
            <w:vAlign w:val="center"/>
          </w:tcPr>
          <w:p w:rsidR="001A554C" w:rsidRPr="00D06259" w:rsidRDefault="001A554C" w:rsidP="0040053C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554C" w:rsidRPr="00D33655" w:rsidRDefault="001A554C" w:rsidP="0040053C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19" w:type="dxa"/>
            <w:vAlign w:val="center"/>
          </w:tcPr>
          <w:p w:rsidR="001A554C" w:rsidRPr="00D06259" w:rsidRDefault="001A554C" w:rsidP="0040053C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1A554C" w:rsidRPr="00D06259" w:rsidTr="0040053C">
        <w:trPr>
          <w:trHeight w:val="554"/>
          <w:jc w:val="center"/>
        </w:trPr>
        <w:tc>
          <w:tcPr>
            <w:tcW w:w="1879" w:type="dxa"/>
            <w:vAlign w:val="center"/>
          </w:tcPr>
          <w:p w:rsidR="001A554C" w:rsidRPr="00D33655" w:rsidRDefault="001A554C" w:rsidP="0040053C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1A554C" w:rsidRPr="00D06259" w:rsidRDefault="001A554C" w:rsidP="0040053C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554C" w:rsidRPr="00D33655" w:rsidRDefault="001A554C" w:rsidP="0040053C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19" w:type="dxa"/>
            <w:vAlign w:val="center"/>
          </w:tcPr>
          <w:p w:rsidR="001A554C" w:rsidRPr="00D06259" w:rsidRDefault="001A554C" w:rsidP="0040053C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1A554C" w:rsidRPr="00D06259" w:rsidTr="0040053C">
        <w:trPr>
          <w:trHeight w:val="554"/>
          <w:jc w:val="center"/>
        </w:trPr>
        <w:tc>
          <w:tcPr>
            <w:tcW w:w="9118" w:type="dxa"/>
            <w:gridSpan w:val="4"/>
            <w:vAlign w:val="center"/>
          </w:tcPr>
          <w:p w:rsidR="001A554C" w:rsidRPr="003B5AFF" w:rsidRDefault="001A554C" w:rsidP="0040053C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3B5AF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活动基本情况</w:t>
            </w:r>
          </w:p>
        </w:tc>
      </w:tr>
      <w:tr w:rsidR="001A554C" w:rsidRPr="00D06259" w:rsidTr="0040053C">
        <w:trPr>
          <w:trHeight w:hRule="exact" w:val="3270"/>
          <w:jc w:val="center"/>
        </w:trPr>
        <w:tc>
          <w:tcPr>
            <w:tcW w:w="9118" w:type="dxa"/>
            <w:gridSpan w:val="4"/>
          </w:tcPr>
          <w:p w:rsidR="001A554C" w:rsidRPr="00D33655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时间：</w:t>
            </w:r>
          </w:p>
          <w:p w:rsidR="001A554C" w:rsidRPr="00D33655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地点：</w:t>
            </w:r>
          </w:p>
          <w:p w:rsidR="001A554C" w:rsidRPr="00D33655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形式：</w:t>
            </w:r>
          </w:p>
          <w:p w:rsidR="001A554C" w:rsidRPr="00D33655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活动覆盖（受益）总人数：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人；</w:t>
            </w:r>
          </w:p>
          <w:p w:rsidR="001A554C" w:rsidRPr="00D33655" w:rsidRDefault="001A554C" w:rsidP="0040053C">
            <w:pPr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活动参与的科普工作者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人，其中专家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D3365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人。</w:t>
            </w:r>
          </w:p>
        </w:tc>
      </w:tr>
      <w:tr w:rsidR="001A554C" w:rsidRPr="00D06259" w:rsidTr="0040053C">
        <w:trPr>
          <w:trHeight w:hRule="exact" w:val="5947"/>
          <w:jc w:val="center"/>
        </w:trPr>
        <w:tc>
          <w:tcPr>
            <w:tcW w:w="9118" w:type="dxa"/>
            <w:gridSpan w:val="4"/>
          </w:tcPr>
          <w:p w:rsidR="001A554C" w:rsidRPr="00D33655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2638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活动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概述（500字以内）</w:t>
            </w:r>
            <w:r w:rsidRPr="00EE0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</w:t>
            </w:r>
          </w:p>
          <w:p w:rsidR="001A554C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Pr="00D33655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Pr="00D33655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Pr="003B5AFF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媒体报道或</w:t>
            </w:r>
            <w:r w:rsidRPr="0062638A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网络影响</w:t>
            </w:r>
            <w:r w:rsidRPr="006F387B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（请提供链接）</w:t>
            </w:r>
            <w:r w:rsidRPr="00EE0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</w:t>
            </w:r>
          </w:p>
          <w:p w:rsidR="001A554C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  <w:p w:rsidR="001A554C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  <w:p w:rsidR="001A554C" w:rsidRPr="003B5AFF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  <w:p w:rsidR="001A554C" w:rsidRPr="005163C8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5163C8"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附送的照片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及</w:t>
            </w:r>
            <w:r w:rsidRPr="005163C8"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说明</w:t>
            </w:r>
            <w:r w:rsidRPr="005163C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  <w:p w:rsidR="001A554C" w:rsidRPr="00D33655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Pr="00D33655" w:rsidRDefault="001A554C" w:rsidP="0040053C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1A554C" w:rsidRPr="0062638A" w:rsidRDefault="001A554C" w:rsidP="0040053C">
            <w:pP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1799B" w:rsidRDefault="00C1799B"/>
    <w:sectPr w:rsidR="00C1799B" w:rsidSect="00E27E6E">
      <w:headerReference w:type="default" r:id="rId7"/>
      <w:pgSz w:w="11906" w:h="16838"/>
      <w:pgMar w:top="1588" w:right="1797" w:bottom="158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CA" w:rsidRDefault="00D543CA" w:rsidP="001A554C">
      <w:r>
        <w:separator/>
      </w:r>
    </w:p>
  </w:endnote>
  <w:endnote w:type="continuationSeparator" w:id="0">
    <w:p w:rsidR="00D543CA" w:rsidRDefault="00D543CA" w:rsidP="001A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CA" w:rsidRDefault="00D543CA" w:rsidP="001A554C">
      <w:r>
        <w:separator/>
      </w:r>
    </w:p>
  </w:footnote>
  <w:footnote w:type="continuationSeparator" w:id="0">
    <w:p w:rsidR="00D543CA" w:rsidRDefault="00D543CA" w:rsidP="001A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70" w:rsidRDefault="00D543CA" w:rsidP="00C66E7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9A"/>
    <w:rsid w:val="001A554C"/>
    <w:rsid w:val="00C1799B"/>
    <w:rsid w:val="00D3059A"/>
    <w:rsid w:val="00D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wxh</cp:lastModifiedBy>
  <cp:revision>2</cp:revision>
  <dcterms:created xsi:type="dcterms:W3CDTF">2020-08-24T02:14:00Z</dcterms:created>
  <dcterms:modified xsi:type="dcterms:W3CDTF">2020-08-24T02:14:00Z</dcterms:modified>
</cp:coreProperties>
</file>