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0" w:rsidRPr="004552A0" w:rsidRDefault="004552A0" w:rsidP="004552A0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552A0">
        <w:rPr>
          <w:rFonts w:ascii="Times New Roman" w:eastAsia="宋体" w:hAnsi="Times New Roman" w:cs="Times New Roman" w:hint="eastAsia"/>
          <w:kern w:val="0"/>
          <w:sz w:val="28"/>
          <w:szCs w:val="28"/>
        </w:rPr>
        <w:t>附件</w:t>
      </w:r>
      <w:r w:rsidR="002959C1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Pr="004552A0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</w:p>
    <w:p w:rsidR="00EE441C" w:rsidRDefault="0050515D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2021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年中华口腔医学会第十三次全国口腔黏膜病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学</w:t>
      </w:r>
    </w:p>
    <w:p w:rsidR="00EE441C" w:rsidRDefault="0050515D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学术大会暨第十一次全国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口腔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中西医结合学术大会</w:t>
      </w:r>
    </w:p>
    <w:p w:rsidR="00EE441C" w:rsidRDefault="00E85A34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kern w:val="0"/>
          <w:sz w:val="32"/>
          <w:szCs w:val="32"/>
        </w:rPr>
        <w:t>征</w:t>
      </w:r>
      <w:r w:rsidR="007B1BF5">
        <w:rPr>
          <w:rFonts w:ascii="Times New Roman" w:eastAsia="宋体" w:hAnsi="Times New Roman" w:cs="Times New Roman" w:hint="eastAsia"/>
          <w:b/>
          <w:noProof/>
          <w:kern w:val="0"/>
          <w:sz w:val="32"/>
          <w:szCs w:val="32"/>
        </w:rPr>
        <w:t>稿</w:t>
      </w:r>
      <w:r w:rsidR="0050515D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通知</w:t>
      </w:r>
    </w:p>
    <w:p w:rsidR="00B81FFE" w:rsidRDefault="0093509B">
      <w:pPr>
        <w:spacing w:line="360" w:lineRule="auto"/>
        <w:ind w:firstLineChars="200" w:firstLine="643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3509B">
        <w:rPr>
          <w:rFonts w:ascii="Times New Roman" w:eastAsia="宋体" w:hAnsi="Times New Roman" w:cs="Times New Roman"/>
          <w:b/>
          <w:noProof/>
          <w:kern w:val="0"/>
          <w:sz w:val="32"/>
          <w:szCs w:val="32"/>
        </w:rPr>
        <w:pict>
          <v:rect id="矩形 1" o:spid="_x0000_s1026" style="position:absolute;left:0;text-align:left;margin-left:-5.05pt;margin-top:6.4pt;width:427.5pt;height:3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" fillcolor="red" strokecolor="red" strokeweight="1pt"/>
        </w:pict>
      </w:r>
    </w:p>
    <w:p w:rsidR="00EE441C" w:rsidRDefault="0050515D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由中华口腔医学会口腔黏膜病专业委员会和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中西医结合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专业委员会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主办，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武汉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大学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口腔医院、上海交通大学医学院附属第九人民医院联合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承办的</w:t>
      </w:r>
      <w:r w:rsidR="00C91F7E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年中华口腔医学会第十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三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次全国口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腔黏膜病学学术大会暨第十一次全国口腔中西医结合学术大会”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将于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="00C91F7E">
        <w:rPr>
          <w:rFonts w:ascii="Times New Roman" w:eastAsia="宋体" w:hAnsi="Times New Roman" w:cs="Times New Roman" w:hint="eastAsia"/>
          <w:kern w:val="0"/>
          <w:sz w:val="24"/>
          <w:szCs w:val="24"/>
        </w:rPr>
        <w:t>—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湖北省武汉市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举行。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会议主题是“交叉融合，创新奋进”。</w:t>
      </w:r>
    </w:p>
    <w:p w:rsidR="00B91509" w:rsidRPr="00B91509" w:rsidRDefault="0050515D" w:rsidP="00B506DF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会议期间，两个专委会将同期进行换届选举。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本次会议将邀请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国内外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相关领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域的著名专家</w:t>
      </w:r>
      <w:r w:rsidR="004D030A">
        <w:rPr>
          <w:rFonts w:ascii="Times New Roman" w:eastAsia="宋体" w:hAnsi="Times New Roman" w:cs="Times New Roman" w:hint="eastAsia"/>
          <w:kern w:val="0"/>
          <w:sz w:val="24"/>
          <w:szCs w:val="24"/>
        </w:rPr>
        <w:t>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专题学术报告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，并举办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口腔黏膜病研究论坛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及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口腔黏膜病诊治病例论坛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欢迎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广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大从事口腔黏膜病学及中西医结合工作的</w:t>
      </w:r>
      <w:r w:rsidR="004D030A">
        <w:rPr>
          <w:rFonts w:ascii="Times New Roman" w:eastAsia="宋体" w:hAnsi="Times New Roman" w:cs="Times New Roman" w:hint="eastAsia"/>
          <w:kern w:val="0"/>
          <w:sz w:val="24"/>
          <w:szCs w:val="24"/>
        </w:rPr>
        <w:t>医务工作者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、研究生踊跃投稿。</w:t>
      </w:r>
    </w:p>
    <w:p w:rsidR="00EE441C" w:rsidRDefault="003C19E5" w:rsidP="002959C1">
      <w:pPr>
        <w:pStyle w:val="a9"/>
        <w:numPr>
          <w:ilvl w:val="0"/>
          <w:numId w:val="1"/>
        </w:numPr>
        <w:spacing w:beforeLines="50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0" w:name="_Hlk74296344"/>
      <w:r w:rsidRPr="00474D5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征稿</w:t>
      </w:r>
      <w:r w:rsidR="00023E0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时间</w:t>
      </w:r>
    </w:p>
    <w:p w:rsidR="007B1BF5" w:rsidRDefault="007B1BF5" w:rsidP="002959C1">
      <w:pPr>
        <w:pStyle w:val="a9"/>
        <w:spacing w:beforeLines="50" w:line="360" w:lineRule="auto"/>
        <w:ind w:left="482" w:firstLineChars="0" w:firstLine="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即日起至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671F73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671F73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F94EDF" w:rsidRDefault="00F94EDF" w:rsidP="002959C1">
      <w:pPr>
        <w:pStyle w:val="a9"/>
        <w:numPr>
          <w:ilvl w:val="0"/>
          <w:numId w:val="1"/>
        </w:numPr>
        <w:spacing w:beforeLines="50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投稿方式</w:t>
      </w:r>
    </w:p>
    <w:p w:rsidR="00F94EDF" w:rsidRPr="00F94EDF" w:rsidRDefault="00F94EDF" w:rsidP="002959C1">
      <w:pPr>
        <w:pStyle w:val="a9"/>
        <w:spacing w:beforeLines="50"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4EDF">
        <w:rPr>
          <w:rFonts w:ascii="Times New Roman" w:eastAsia="宋体" w:hAnsi="Times New Roman" w:cs="Times New Roman" w:hint="eastAsia"/>
          <w:kern w:val="0"/>
          <w:sz w:val="24"/>
          <w:szCs w:val="24"/>
        </w:rPr>
        <w:t>投稿</w:t>
      </w:r>
      <w:r w:rsidR="005E3487">
        <w:rPr>
          <w:rFonts w:ascii="Times New Roman" w:eastAsia="宋体" w:hAnsi="Times New Roman" w:cs="Times New Roman" w:hint="eastAsia"/>
          <w:kern w:val="0"/>
          <w:sz w:val="24"/>
          <w:szCs w:val="24"/>
        </w:rPr>
        <w:t>文档为</w:t>
      </w:r>
      <w:r w:rsidR="00122697">
        <w:rPr>
          <w:rFonts w:ascii="Times New Roman" w:eastAsia="宋体" w:hAnsi="Times New Roman" w:cs="Times New Roman"/>
          <w:kern w:val="0"/>
          <w:sz w:val="24"/>
          <w:szCs w:val="24"/>
        </w:rPr>
        <w:t>w</w:t>
      </w:r>
      <w:r w:rsidR="005E3487">
        <w:rPr>
          <w:rFonts w:ascii="Times New Roman" w:eastAsia="宋体" w:hAnsi="Times New Roman" w:cs="Times New Roman"/>
          <w:kern w:val="0"/>
          <w:sz w:val="24"/>
          <w:szCs w:val="24"/>
        </w:rPr>
        <w:t>ord</w:t>
      </w:r>
      <w:r w:rsidR="005E3487">
        <w:rPr>
          <w:rFonts w:ascii="Times New Roman" w:eastAsia="宋体" w:hAnsi="Times New Roman" w:cs="Times New Roman" w:hint="eastAsia"/>
          <w:kern w:val="0"/>
          <w:sz w:val="24"/>
          <w:szCs w:val="24"/>
        </w:rPr>
        <w:t>格式，</w:t>
      </w:r>
      <w:r w:rsidRPr="00F94EDF">
        <w:rPr>
          <w:rFonts w:ascii="Times New Roman" w:eastAsia="宋体" w:hAnsi="Times New Roman" w:cs="Times New Roman" w:hint="eastAsia"/>
          <w:kern w:val="0"/>
          <w:sz w:val="24"/>
          <w:szCs w:val="24"/>
        </w:rPr>
        <w:t>以邮件形式发送至</w:t>
      </w:r>
      <w:bookmarkStart w:id="1" w:name="OLE_LINK6"/>
      <w:r w:rsidR="00D13DF6">
        <w:rPr>
          <w:rFonts w:ascii="Times New Roman" w:eastAsia="宋体" w:hAnsi="Times New Roman" w:cs="Times New Roman" w:hint="eastAsia"/>
          <w:kern w:val="0"/>
          <w:sz w:val="24"/>
          <w:szCs w:val="24"/>
        </w:rPr>
        <w:t>n</w:t>
      </w:r>
      <w:r w:rsidR="00D13DF6">
        <w:rPr>
          <w:rFonts w:ascii="Times New Roman" w:eastAsia="宋体" w:hAnsi="Times New Roman" w:cs="Times New Roman"/>
          <w:kern w:val="0"/>
          <w:sz w:val="24"/>
          <w:szCs w:val="24"/>
        </w:rPr>
        <w:t>mbwuhan</w:t>
      </w:r>
      <w:r w:rsidR="00D50E57"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@163.com</w:t>
      </w:r>
      <w:bookmarkEnd w:id="1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请在电子邮件标题上标明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口腔黏膜病研究论坛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+单位+姓名”</w:t>
      </w:r>
      <w:bookmarkStart w:id="2" w:name="_Hlk70795619"/>
      <w:r w:rsidR="0028592A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="0026605A" w:rsidRPr="0026605A">
        <w:rPr>
          <w:rFonts w:ascii="宋体" w:eastAsia="宋体" w:hAnsi="宋体" w:cs="宋体" w:hint="eastAsia"/>
          <w:color w:val="000000"/>
          <w:sz w:val="24"/>
          <w:szCs w:val="24"/>
        </w:rPr>
        <w:t>“口腔黏膜病诊治病例论坛</w:t>
      </w:r>
      <w:r w:rsidR="005E3487"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="005E3487" w:rsidRPr="0026605A">
        <w:rPr>
          <w:rFonts w:ascii="宋体" w:eastAsia="宋体" w:hAnsi="宋体" w:cs="宋体"/>
          <w:color w:val="000000"/>
          <w:sz w:val="24"/>
          <w:szCs w:val="24"/>
        </w:rPr>
        <w:t>常见病</w:t>
      </w:r>
      <w:r w:rsidR="005E3487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26605A" w:rsidRPr="0026605A">
        <w:rPr>
          <w:rFonts w:ascii="宋体" w:eastAsia="宋体" w:hAnsi="宋体" w:cs="宋体"/>
          <w:color w:val="000000"/>
          <w:sz w:val="24"/>
          <w:szCs w:val="24"/>
        </w:rPr>
        <w:t>+单位+姓名”</w:t>
      </w:r>
      <w:bookmarkEnd w:id="2"/>
      <w:r w:rsidR="0028592A" w:rsidRPr="0028592A">
        <w:rPr>
          <w:rFonts w:ascii="宋体" w:eastAsia="宋体" w:hAnsi="宋体" w:cs="宋体" w:hint="eastAsia"/>
          <w:color w:val="000000"/>
          <w:sz w:val="24"/>
          <w:szCs w:val="24"/>
        </w:rPr>
        <w:t>或“口腔黏膜病诊治病例论坛（</w:t>
      </w:r>
      <w:r w:rsidR="0028592A" w:rsidRPr="0028592A">
        <w:rPr>
          <w:rFonts w:ascii="宋体" w:eastAsia="宋体" w:hAnsi="宋体" w:cs="宋体"/>
          <w:color w:val="000000"/>
          <w:sz w:val="24"/>
          <w:szCs w:val="24"/>
        </w:rPr>
        <w:t>疑难罕见病</w:t>
      </w:r>
      <w:r w:rsidR="0028592A" w:rsidRPr="0028592A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28592A" w:rsidRPr="0028592A">
        <w:rPr>
          <w:rFonts w:ascii="宋体" w:eastAsia="宋体" w:hAnsi="宋体" w:cs="宋体"/>
          <w:color w:val="000000"/>
          <w:sz w:val="24"/>
          <w:szCs w:val="24"/>
        </w:rPr>
        <w:t>+单位+姓名”</w:t>
      </w:r>
      <w:r w:rsidR="0026605A" w:rsidRPr="0026605A"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023E05" w:rsidRPr="00474D53" w:rsidRDefault="00023E05" w:rsidP="002959C1">
      <w:pPr>
        <w:pStyle w:val="a9"/>
        <w:numPr>
          <w:ilvl w:val="0"/>
          <w:numId w:val="1"/>
        </w:numPr>
        <w:spacing w:beforeLines="50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征</w:t>
      </w:r>
      <w:r w:rsidR="007B1BF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稿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内容</w:t>
      </w:r>
    </w:p>
    <w:p w:rsidR="00EE441C" w:rsidRPr="00D92B3B" w:rsidRDefault="00D92B3B" w:rsidP="00D92B3B">
      <w:pPr>
        <w:pStyle w:val="a9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“口腔黏膜病研究论坛</w:t>
      </w:r>
      <w:r w:rsidR="0038616E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论文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征文：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旨在通过论文展评的形式，为从事口腔黏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膜病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和口腔中西医结合工作的同道提供</w:t>
      </w:r>
      <w:r w:rsidR="00941CA8" w:rsidRPr="00D92B3B">
        <w:rPr>
          <w:rFonts w:ascii="Times New Roman" w:eastAsia="宋体" w:hAnsi="Times New Roman" w:cs="Times New Roman"/>
          <w:kern w:val="0"/>
          <w:sz w:val="24"/>
          <w:szCs w:val="24"/>
        </w:rPr>
        <w:t>基础研究</w:t>
      </w:r>
      <w:r w:rsidR="00941CA8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临床研究成果交流</w:t>
      </w:r>
      <w:r w:rsidR="005C52D4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机会，</w:t>
      </w:r>
      <w:r w:rsidR="00941CA8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展示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口腔黏膜病的病因、</w:t>
      </w:r>
      <w:r w:rsidR="009E3B1B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发病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机制</w:t>
      </w:r>
      <w:r w:rsidR="005C52D4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诊疗方案</w:t>
      </w:r>
      <w:r w:rsidR="009E3B1B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等方面的研究进展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。征文要求：</w:t>
      </w:r>
    </w:p>
    <w:p w:rsidR="005D0954" w:rsidRDefault="005D0954" w:rsidP="005D0954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尚未在公开发行的刊物上发表过的“口腔黏膜病”或“</w:t>
      </w:r>
      <w:r w:rsidR="0050515D" w:rsidRPr="005D0954">
        <w:rPr>
          <w:rFonts w:ascii="Times New Roman" w:eastAsia="宋体" w:hAnsi="Times New Roman" w:cs="Times New Roman"/>
          <w:kern w:val="0"/>
          <w:sz w:val="24"/>
          <w:szCs w:val="24"/>
        </w:rPr>
        <w:t>口腔中西医结合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”的基础研究、临床研究等。</w:t>
      </w:r>
    </w:p>
    <w:p w:rsidR="000536B0" w:rsidRDefault="005D0954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请</w:t>
      </w:r>
      <w:r w:rsidR="00ED5AE8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按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大会提供的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word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文本模板编辑文稿（见</w:t>
      </w:r>
      <w:r w:rsidR="00672934" w:rsidRPr="0067293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征稿</w:t>
      </w:r>
      <w:r w:rsidR="0050515D" w:rsidRPr="005D095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附件</w:t>
      </w:r>
      <w:r w:rsidR="00EF10D8" w:rsidRPr="005D0954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）。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500~800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字结构式摘要。</w:t>
      </w:r>
    </w:p>
    <w:p w:rsidR="00013506" w:rsidRPr="000536B0" w:rsidRDefault="000536B0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bookmarkStart w:id="3" w:name="OLE_LINK1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基金项目资助的课题，请</w:t>
      </w:r>
      <w:bookmarkStart w:id="4" w:name="OLE_LINK7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注明基金</w:t>
      </w:r>
      <w:r w:rsidR="00013506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名称和项目</w:t>
      </w:r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编号</w:t>
      </w:r>
      <w:bookmarkEnd w:id="3"/>
      <w:bookmarkEnd w:id="4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0536B0" w:rsidRDefault="00013506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3506">
        <w:rPr>
          <w:rFonts w:ascii="Times New Roman" w:eastAsia="宋体" w:hAnsi="Times New Roman" w:cs="Times New Roman" w:hint="eastAsia"/>
          <w:kern w:val="0"/>
          <w:sz w:val="24"/>
          <w:szCs w:val="24"/>
        </w:rPr>
        <w:t>“口腔黏膜病诊治病例论坛”征</w:t>
      </w:r>
      <w:r w:rsidR="00D947C3">
        <w:rPr>
          <w:rFonts w:ascii="Times New Roman" w:eastAsia="宋体" w:hAnsi="Times New Roman" w:cs="Times New Roman" w:hint="eastAsia"/>
          <w:kern w:val="0"/>
          <w:sz w:val="24"/>
          <w:szCs w:val="24"/>
        </w:rPr>
        <w:t>文</w:t>
      </w:r>
      <w:r w:rsidR="0050515D" w:rsidRPr="00013506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旨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在通过病例展评的形式，为从事口腔黏膜病临床诊治工作的</w:t>
      </w:r>
      <w:r w:rsidR="002835BA">
        <w:rPr>
          <w:rFonts w:ascii="Times New Roman" w:eastAsia="宋体" w:hAnsi="Times New Roman" w:cs="Times New Roman" w:hint="eastAsia"/>
          <w:kern w:val="0"/>
          <w:sz w:val="24"/>
          <w:szCs w:val="24"/>
        </w:rPr>
        <w:t>同道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搭建优秀病例交流</w:t>
      </w:r>
      <w:r w:rsidR="00AE633F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平台，展示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</w:t>
      </w:r>
      <w:r w:rsidR="00BC21FF">
        <w:rPr>
          <w:rFonts w:ascii="Times New Roman" w:eastAsia="宋体" w:hAnsi="Times New Roman" w:cs="Times New Roman" w:hint="eastAsia"/>
          <w:kern w:val="0"/>
          <w:sz w:val="24"/>
          <w:szCs w:val="24"/>
        </w:rPr>
        <w:t>常见疾病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的规范</w:t>
      </w:r>
      <w:r w:rsidR="00BC21FF">
        <w:rPr>
          <w:rFonts w:ascii="Times New Roman" w:eastAsia="宋体" w:hAnsi="Times New Roman" w:cs="Times New Roman" w:hint="eastAsia"/>
          <w:kern w:val="0"/>
          <w:sz w:val="24"/>
          <w:szCs w:val="24"/>
        </w:rPr>
        <w:t>化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诊疗，探索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疑难</w:t>
      </w:r>
      <w:r w:rsidR="009D524A">
        <w:rPr>
          <w:rFonts w:ascii="Times New Roman" w:eastAsia="宋体" w:hAnsi="Times New Roman" w:cs="Times New Roman" w:hint="eastAsia"/>
          <w:kern w:val="0"/>
          <w:sz w:val="24"/>
          <w:szCs w:val="24"/>
        </w:rPr>
        <w:t>罕见</w:t>
      </w:r>
      <w:r w:rsidR="005B7C9E">
        <w:rPr>
          <w:rFonts w:ascii="Times New Roman" w:eastAsia="宋体" w:hAnsi="Times New Roman" w:cs="Times New Roman" w:hint="eastAsia"/>
          <w:kern w:val="0"/>
          <w:sz w:val="24"/>
          <w:szCs w:val="24"/>
        </w:rPr>
        <w:t>疾病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的诊治方案，提高</w:t>
      </w:r>
      <w:r w:rsidR="005B7C9E">
        <w:rPr>
          <w:rFonts w:ascii="Times New Roman" w:eastAsia="宋体" w:hAnsi="Times New Roman" w:cs="Times New Roman" w:hint="eastAsia"/>
          <w:kern w:val="0"/>
          <w:sz w:val="24"/>
          <w:szCs w:val="24"/>
        </w:rPr>
        <w:t>对疾病的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理论认识和实践水平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 w:rsidR="00ED5AE8">
        <w:rPr>
          <w:rFonts w:ascii="Times New Roman" w:eastAsia="宋体" w:hAnsi="Times New Roman" w:cs="Times New Roman" w:hint="eastAsia"/>
          <w:kern w:val="0"/>
          <w:sz w:val="24"/>
          <w:szCs w:val="24"/>
        </w:rPr>
        <w:t>征文</w:t>
      </w:r>
      <w:r w:rsidR="000425F5">
        <w:rPr>
          <w:rFonts w:ascii="Times New Roman" w:eastAsia="宋体" w:hAnsi="Times New Roman" w:cs="Times New Roman" w:hint="eastAsia"/>
          <w:kern w:val="0"/>
          <w:sz w:val="24"/>
          <w:szCs w:val="24"/>
        </w:rPr>
        <w:t>要求：</w:t>
      </w:r>
    </w:p>
    <w:p w:rsidR="000536B0" w:rsidRDefault="000536B0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要求原创作品，无知识产权争议。</w:t>
      </w:r>
    </w:p>
    <w:p w:rsidR="000536B0" w:rsidRDefault="000536B0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请按大会提供的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word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文本模板编辑文稿（见</w:t>
      </w:r>
      <w:r w:rsidR="00672934" w:rsidRPr="0067293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征稿</w:t>
      </w:r>
      <w:r w:rsidR="00ED5AE8" w:rsidRPr="000536B0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附件</w:t>
      </w:r>
      <w:r w:rsidR="00CC652D" w:rsidRPr="000536B0"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）。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病例图片及详细文字表述不超过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2000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字。</w:t>
      </w:r>
    </w:p>
    <w:p w:rsidR="00CC652D" w:rsidRPr="000536B0" w:rsidRDefault="000536B0" w:rsidP="000536B0">
      <w:pPr>
        <w:pStyle w:val="a9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基金项目资助的课题，请注明</w:t>
      </w:r>
      <w:r w:rsidR="000B51C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基金名称和项目编号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EE441C" w:rsidRPr="00DA39DD" w:rsidRDefault="0050515D" w:rsidP="002959C1">
      <w:pPr>
        <w:pStyle w:val="a9"/>
        <w:numPr>
          <w:ilvl w:val="0"/>
          <w:numId w:val="1"/>
        </w:numPr>
        <w:spacing w:beforeLines="50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9608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联系方式</w:t>
      </w:r>
    </w:p>
    <w:p w:rsidR="00EE441C" w:rsidRDefault="0050515D">
      <w:pPr>
        <w:spacing w:line="360" w:lineRule="auto"/>
        <w:ind w:leftChars="250" w:left="525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张静，手机：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8986015058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mail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="009123C0">
        <w:rPr>
          <w:rFonts w:ascii="Times New Roman" w:eastAsia="宋体" w:hAnsi="Times New Roman" w:cs="Times New Roman" w:hint="eastAsia"/>
          <w:kern w:val="0"/>
          <w:sz w:val="24"/>
          <w:szCs w:val="24"/>
        </w:rPr>
        <w:t>nmb</w:t>
      </w:r>
      <w:r w:rsidR="009123C0">
        <w:rPr>
          <w:rFonts w:ascii="Times New Roman" w:eastAsia="宋体" w:hAnsi="Times New Roman" w:cs="Times New Roman"/>
          <w:kern w:val="0"/>
          <w:sz w:val="24"/>
          <w:szCs w:val="24"/>
        </w:rPr>
        <w:t>wuhan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2021@163.com</w:t>
      </w:r>
    </w:p>
    <w:p w:rsidR="00EE441C" w:rsidRDefault="0050515D">
      <w:pPr>
        <w:spacing w:line="360" w:lineRule="auto"/>
        <w:ind w:leftChars="250" w:left="525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王芳，手机：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8162541372</w:t>
      </w:r>
    </w:p>
    <w:bookmarkEnd w:id="0"/>
    <w:p w:rsidR="00EE441C" w:rsidRDefault="00EE441C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E441C" w:rsidRDefault="00EE441C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E441C" w:rsidRDefault="0050515D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中华口腔医学会口腔黏膜病专业委员会</w:t>
      </w:r>
    </w:p>
    <w:p w:rsidR="00EE441C" w:rsidRDefault="0050515D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中华口腔医学会口腔中西医结合专业委员会</w:t>
      </w:r>
    </w:p>
    <w:p w:rsidR="00EE441C" w:rsidRDefault="0050515D">
      <w:pPr>
        <w:spacing w:line="360" w:lineRule="auto"/>
        <w:ind w:leftChars="2900" w:left="609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 w:rsidR="00565B31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565B31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</w:p>
    <w:p w:rsidR="00EE441C" w:rsidRDefault="0050515D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br w:type="page"/>
      </w:r>
    </w:p>
    <w:p w:rsidR="00EE441C" w:rsidRDefault="0067293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征稿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附件</w:t>
      </w:r>
      <w:r w:rsidR="00EF10D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72004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720042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正文采用宋体、小四号字</w:t>
      </w:r>
    </w:p>
    <w:p w:rsidR="00EE441C" w:rsidRDefault="00EE441C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E441C" w:rsidRDefault="0050515D" w:rsidP="002959C1">
      <w:pPr>
        <w:pStyle w:val="MDPI12title"/>
        <w:spacing w:afterLines="100" w:line="240" w:lineRule="auto"/>
        <w:jc w:val="center"/>
      </w:pPr>
      <w:r>
        <w:rPr>
          <w:rStyle w:val="fontstyle01"/>
          <w:rFonts w:ascii="Times New Roman" w:hAnsi="Times New Roman" w:hint="default"/>
          <w:lang w:val="de-DE"/>
        </w:rPr>
        <w:t>题目</w:t>
      </w:r>
    </w:p>
    <w:p w:rsidR="00045FC1" w:rsidRPr="00754A3E" w:rsidRDefault="0050515D">
      <w:pPr>
        <w:pStyle w:val="MDPI13authornames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5" w:name="OLE_LINK8"/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1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1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2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2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3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vertAlign w:val="superscript"/>
          <w:lang w:eastAsia="zh-CN"/>
        </w:rPr>
        <w:t>3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,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</w:rPr>
        <w:t>*</w:t>
      </w:r>
    </w:p>
    <w:p w:rsidR="00AB666F" w:rsidRDefault="0050515D">
      <w:pPr>
        <w:pStyle w:val="MDPI13authornames"/>
        <w:jc w:val="center"/>
        <w:rPr>
          <w:rFonts w:eastAsia="宋体"/>
          <w:b w:val="0"/>
          <w:bCs/>
          <w:lang w:eastAsia="zh-CN"/>
        </w:rPr>
      </w:pPr>
      <w:r>
        <w:rPr>
          <w:rFonts w:eastAsia="宋体" w:hint="eastAsia"/>
          <w:b w:val="0"/>
          <w:bCs/>
          <w:lang w:eastAsia="zh-CN"/>
        </w:rPr>
        <w:t>（</w:t>
      </w:r>
      <w:r>
        <w:rPr>
          <w:rStyle w:val="fontstyle01"/>
          <w:rFonts w:ascii="Times New Roman" w:hAnsi="Times New Roman" w:hint="default"/>
          <w:b w:val="0"/>
          <w:bCs/>
          <w:sz w:val="24"/>
          <w:szCs w:val="24"/>
          <w:lang w:val="de-DE"/>
        </w:rPr>
        <w:t>作者姓名在文题下依次排列，外籍作者的姓名、单位均用原文字书写</w:t>
      </w:r>
      <w:r>
        <w:rPr>
          <w:rFonts w:eastAsia="宋体" w:hint="eastAsia"/>
          <w:b w:val="0"/>
          <w:bCs/>
          <w:lang w:eastAsia="zh-CN"/>
        </w:rPr>
        <w:t>）</w:t>
      </w:r>
    </w:p>
    <w:p w:rsidR="00EE441C" w:rsidRPr="00C20243" w:rsidRDefault="0050515D">
      <w:pPr>
        <w:pStyle w:val="MDPI13authornames"/>
        <w:jc w:val="center"/>
        <w:rPr>
          <w:rStyle w:val="fontstyle21"/>
          <w:rFonts w:ascii="Times New Roman" w:hAnsi="Times New Roman" w:cs="Times New Roman" w:hint="default"/>
          <w:b w:val="0"/>
          <w:bCs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1.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EE441C" w:rsidRPr="00C20243" w:rsidRDefault="0050515D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2.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EE441C" w:rsidRPr="00C20243" w:rsidRDefault="0050515D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3.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AB666F" w:rsidRPr="00C20243" w:rsidRDefault="0050515D" w:rsidP="00A3699B">
      <w:pPr>
        <w:pStyle w:val="MDPI13authornames"/>
        <w:ind w:firstLineChars="1100" w:firstLine="2640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通讯作者</w:t>
      </w:r>
      <w:r w:rsidR="00D3024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：</w:t>
      </w: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姓名，邮箱</w:t>
      </w:r>
    </w:p>
    <w:p w:rsidR="00EE441C" w:rsidRPr="00C20243" w:rsidRDefault="00A3699B">
      <w:pPr>
        <w:pStyle w:val="MDPI13authornames"/>
        <w:jc w:val="center"/>
        <w:rPr>
          <w:rFonts w:ascii="Times New Roman" w:eastAsia="楷体" w:hAnsi="Times New Roman" w:cs="Times New Roma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="0050515D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基金项目：基金名称</w:t>
      </w:r>
      <w:r w:rsidR="00045FC1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，</w:t>
      </w:r>
      <w:r w:rsidR="0050515D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基金号</w:t>
      </w:r>
    </w:p>
    <w:bookmarkEnd w:id="5"/>
    <w:p w:rsidR="00EE441C" w:rsidRDefault="0050515D">
      <w:pPr>
        <w:pStyle w:val="MDPI17abstract"/>
        <w:spacing w:line="240" w:lineRule="auto"/>
        <w:ind w:left="0"/>
        <w:rPr>
          <w:color w:val="auto"/>
        </w:rPr>
      </w:pPr>
      <w:r>
        <w:rPr>
          <w:rStyle w:val="fontstyle41"/>
          <w:rFonts w:ascii="Times New Roman" w:eastAsia="宋体" w:hAnsi="Times New Roman"/>
          <w:b/>
          <w:bCs/>
        </w:rPr>
        <w:t>[</w:t>
      </w:r>
      <w:r>
        <w:rPr>
          <w:rStyle w:val="fontstyle01"/>
          <w:rFonts w:ascii="Times New Roman" w:hAnsi="Times New Roman" w:hint="default"/>
          <w:b/>
          <w:bCs/>
          <w:sz w:val="24"/>
          <w:szCs w:val="24"/>
          <w:lang w:val="de-DE"/>
        </w:rPr>
        <w:t>摘要</w:t>
      </w:r>
      <w:r>
        <w:rPr>
          <w:rStyle w:val="fontstyle41"/>
          <w:rFonts w:ascii="Times New Roman" w:eastAsia="宋体" w:hAnsi="Times New Roman"/>
          <w:b/>
          <w:bCs/>
        </w:rPr>
        <w:t>]</w:t>
      </w:r>
      <w:r w:rsidR="00A7082C">
        <w:rPr>
          <w:rStyle w:val="fontstyle41"/>
          <w:rFonts w:ascii="Times New Roman" w:eastAsia="宋体" w:hAnsi="Times New Roman"/>
          <w:b/>
          <w:bCs/>
        </w:rPr>
        <w:t xml:space="preserve"> </w:t>
      </w:r>
      <w:r>
        <w:rPr>
          <w:rStyle w:val="fontstyle41"/>
          <w:rFonts w:ascii="Times New Roman" w:eastAsia="宋体" w:hAnsi="Times New Roman" w:hint="eastAsia"/>
          <w:b/>
          <w:bCs/>
          <w:lang w:eastAsia="zh-CN"/>
        </w:rPr>
        <w:t>目的：方法：结果：结论：</w:t>
      </w:r>
    </w:p>
    <w:p w:rsidR="00EE441C" w:rsidRPr="0018568F" w:rsidRDefault="0050515D">
      <w:pPr>
        <w:pStyle w:val="MDPI21heading1"/>
        <w:spacing w:before="480" w:line="240" w:lineRule="auto"/>
        <w:jc w:val="both"/>
        <w:rPr>
          <w:rStyle w:val="fontstyle01"/>
          <w:rFonts w:ascii="Times New Roman" w:hAnsi="Times New Roman" w:hint="default"/>
          <w:b w:val="0"/>
          <w:sz w:val="24"/>
          <w:szCs w:val="24"/>
          <w:lang w:val="de-DE" w:eastAsia="zh-CN"/>
        </w:rPr>
      </w:pPr>
      <w:r>
        <w:rPr>
          <w:rStyle w:val="fontstyle41"/>
          <w:rFonts w:ascii="Times New Roman" w:eastAsia="宋体" w:hAnsi="Times New Roman"/>
          <w:bCs/>
        </w:rPr>
        <w:t>[</w:t>
      </w:r>
      <w:r>
        <w:rPr>
          <w:rStyle w:val="fontstyle01"/>
          <w:rFonts w:ascii="Times New Roman" w:hAnsi="Times New Roman" w:hint="default"/>
          <w:bCs/>
          <w:sz w:val="24"/>
          <w:szCs w:val="24"/>
          <w:lang w:val="de-DE"/>
        </w:rPr>
        <w:t>关键词</w:t>
      </w:r>
      <w:r>
        <w:rPr>
          <w:rStyle w:val="fontstyle41"/>
          <w:rFonts w:ascii="Times New Roman" w:eastAsia="宋体" w:hAnsi="Times New Roman"/>
          <w:bCs/>
        </w:rPr>
        <w:t>]</w:t>
      </w:r>
      <w:r w:rsidR="00A7082C">
        <w:rPr>
          <w:rStyle w:val="fontstyle41"/>
          <w:rFonts w:ascii="Times New Roman" w:eastAsia="宋体" w:hAnsi="Times New Roman"/>
          <w:bCs/>
        </w:rPr>
        <w:t xml:space="preserve"> </w:t>
      </w:r>
    </w:p>
    <w:p w:rsidR="00EE441C" w:rsidRDefault="00EE441C">
      <w:pPr>
        <w:pStyle w:val="MDPI21heading1"/>
        <w:spacing w:before="480"/>
        <w:jc w:val="both"/>
        <w:rPr>
          <w:rStyle w:val="fontstyle01"/>
          <w:rFonts w:ascii="Times New Roman" w:hAnsi="Times New Roman" w:hint="default"/>
          <w:b w:val="0"/>
          <w:sz w:val="24"/>
          <w:szCs w:val="24"/>
          <w:lang w:eastAsia="zh-CN"/>
        </w:rPr>
      </w:pPr>
    </w:p>
    <w:p w:rsidR="00EE441C" w:rsidRDefault="00EE441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E441C" w:rsidRDefault="0067293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征稿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附件</w:t>
      </w:r>
      <w:r w:rsidR="00EF10D8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72004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720042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正文采用宋体、小四号字</w:t>
      </w:r>
    </w:p>
    <w:p w:rsidR="00A0241D" w:rsidRDefault="00A0241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E441C" w:rsidRPr="00A7082C" w:rsidRDefault="0050515D" w:rsidP="002959C1">
      <w:pPr>
        <w:pStyle w:val="MDPI12title"/>
        <w:spacing w:afterLines="100" w:line="240" w:lineRule="auto"/>
        <w:jc w:val="center"/>
      </w:pPr>
      <w:r w:rsidRPr="00A7082C">
        <w:rPr>
          <w:rStyle w:val="fontstyle01"/>
          <w:rFonts w:ascii="Times New Roman" w:hAnsi="Times New Roman" w:hint="default"/>
          <w:lang w:val="de-DE"/>
        </w:rPr>
        <w:t>题目</w:t>
      </w:r>
    </w:p>
    <w:p w:rsidR="00C20243" w:rsidRPr="00754A3E" w:rsidRDefault="00C20243" w:rsidP="00C20243">
      <w:pPr>
        <w:pStyle w:val="MDPI13authornames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1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1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2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2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3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vertAlign w:val="superscript"/>
          <w:lang w:eastAsia="zh-CN"/>
        </w:rPr>
        <w:t>3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,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</w:rPr>
        <w:t>*</w:t>
      </w:r>
    </w:p>
    <w:p w:rsidR="00C20243" w:rsidRDefault="00C20243" w:rsidP="00C20243">
      <w:pPr>
        <w:pStyle w:val="MDPI13authornames"/>
        <w:jc w:val="center"/>
        <w:rPr>
          <w:rFonts w:eastAsia="宋体"/>
          <w:b w:val="0"/>
          <w:bCs/>
          <w:lang w:eastAsia="zh-CN"/>
        </w:rPr>
      </w:pPr>
      <w:r>
        <w:rPr>
          <w:rFonts w:eastAsia="宋体" w:hint="eastAsia"/>
          <w:b w:val="0"/>
          <w:bCs/>
          <w:lang w:eastAsia="zh-CN"/>
        </w:rPr>
        <w:t>（</w:t>
      </w:r>
      <w:r>
        <w:rPr>
          <w:rStyle w:val="fontstyle01"/>
          <w:rFonts w:ascii="Times New Roman" w:hAnsi="Times New Roman" w:hint="default"/>
          <w:b w:val="0"/>
          <w:bCs/>
          <w:sz w:val="24"/>
          <w:szCs w:val="24"/>
          <w:lang w:val="de-DE"/>
        </w:rPr>
        <w:t>作者姓名在文题下依次排列，外籍作者的姓名、单位均用原文字书写</w:t>
      </w:r>
      <w:r>
        <w:rPr>
          <w:rFonts w:eastAsia="宋体" w:hint="eastAsia"/>
          <w:b w:val="0"/>
          <w:bCs/>
          <w:lang w:eastAsia="zh-CN"/>
        </w:rPr>
        <w:t>）</w:t>
      </w:r>
    </w:p>
    <w:p w:rsidR="00C20243" w:rsidRPr="00C20243" w:rsidRDefault="00C20243" w:rsidP="00C20243">
      <w:pPr>
        <w:pStyle w:val="MDPI13authornames"/>
        <w:jc w:val="center"/>
        <w:rPr>
          <w:rStyle w:val="fontstyle21"/>
          <w:rFonts w:ascii="Times New Roman" w:hAnsi="Times New Roman" w:cs="Times New Roman" w:hint="default"/>
          <w:b w:val="0"/>
          <w:bCs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1.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C20243" w:rsidRPr="00C20243" w:rsidRDefault="00C20243" w:rsidP="00C20243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2.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C20243" w:rsidRPr="00C20243" w:rsidRDefault="00C20243" w:rsidP="00C20243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3.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:rsidR="00C20243" w:rsidRPr="00C20243" w:rsidRDefault="00C20243" w:rsidP="00C20243">
      <w:pPr>
        <w:pStyle w:val="MDPI13authornames"/>
        <w:ind w:firstLineChars="1100" w:firstLine="2640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通讯作者：姓名，邮箱</w:t>
      </w:r>
    </w:p>
    <w:p w:rsidR="00C20243" w:rsidRPr="00C20243" w:rsidRDefault="00C20243" w:rsidP="00C20243">
      <w:pPr>
        <w:pStyle w:val="MDPI13authornames"/>
        <w:jc w:val="center"/>
        <w:rPr>
          <w:rFonts w:ascii="Times New Roman" w:eastAsia="楷体" w:hAnsi="Times New Roman" w:cs="Times New Roma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基金项目：基金名称，基金号</w:t>
      </w:r>
    </w:p>
    <w:p w:rsidR="00014A44" w:rsidRPr="00014A44" w:rsidRDefault="00A7082C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病史资料收集</w:t>
      </w:r>
    </w:p>
    <w:p w:rsidR="00014A44" w:rsidRDefault="0050515D" w:rsidP="00014A44">
      <w:pPr>
        <w:pStyle w:val="a9"/>
        <w:spacing w:line="360" w:lineRule="auto"/>
        <w:ind w:left="142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7082C">
        <w:rPr>
          <w:rFonts w:ascii="Times New Roman" w:eastAsia="宋体" w:hAnsi="Times New Roman" w:cs="Times New Roman" w:hint="eastAsia"/>
          <w:kern w:val="0"/>
          <w:sz w:val="24"/>
          <w:szCs w:val="24"/>
        </w:rPr>
        <w:t>主诉、现病史、既往史、家族史、全身病史、药物过敏史等</w:t>
      </w:r>
    </w:p>
    <w:p w:rsidR="00014A44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临床</w:t>
      </w:r>
      <w:r w:rsidR="0050515D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检查</w:t>
      </w:r>
    </w:p>
    <w:p w:rsidR="0087678B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实验室检查结果</w:t>
      </w:r>
    </w:p>
    <w:p w:rsidR="00014A44" w:rsidRDefault="0050515D" w:rsidP="00014A44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58A6">
        <w:rPr>
          <w:rFonts w:ascii="Times New Roman" w:eastAsia="宋体" w:hAnsi="Times New Roman" w:cs="Times New Roman"/>
          <w:kern w:val="0"/>
          <w:sz w:val="24"/>
          <w:szCs w:val="24"/>
        </w:rPr>
        <w:t>血液、唾液、影像学、组织病理学、免疫病理学等</w:t>
      </w:r>
    </w:p>
    <w:p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4.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诊断及诊断依据</w:t>
      </w:r>
    </w:p>
    <w:p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鉴别诊断及其依据</w:t>
      </w:r>
    </w:p>
    <w:p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治疗原则及具体治疗过程</w:t>
      </w:r>
    </w:p>
    <w:p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7.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疗效展示</w:t>
      </w:r>
    </w:p>
    <w:p w:rsidR="00EE441C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诊疗特色</w:t>
      </w:r>
    </w:p>
    <w:p w:rsidR="0087678B" w:rsidRPr="00014A44" w:rsidRDefault="0087678B" w:rsidP="00014A44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注意事项：</w:t>
      </w:r>
    </w:p>
    <w:p w:rsidR="009C2238" w:rsidRDefault="0050515D" w:rsidP="00FC286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图片及表格要求：所有图片、表格请标注序号，如图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、图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9D3504">
        <w:rPr>
          <w:rFonts w:ascii="Times New Roman" w:eastAsia="宋体" w:hAnsi="Times New Roman" w:cs="Times New Roman" w:hint="eastAsia"/>
          <w:kern w:val="0"/>
          <w:sz w:val="24"/>
          <w:szCs w:val="24"/>
        </w:rPr>
        <w:t>等，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并附上图注、表注。图片像素不小于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300dpi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 w:rsidR="009C2238">
        <w:rPr>
          <w:rFonts w:ascii="Times New Roman" w:eastAsia="宋体" w:hAnsi="Times New Roman" w:cs="Times New Roman" w:hint="eastAsia"/>
          <w:kern w:val="0"/>
          <w:sz w:val="24"/>
          <w:szCs w:val="24"/>
        </w:rPr>
        <w:t>示例：</w:t>
      </w:r>
    </w:p>
    <w:p w:rsidR="00FC286A" w:rsidRDefault="00FC286A" w:rsidP="00FC286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EE441C" w:rsidRPr="00677F20">
        <w:tc>
          <w:tcPr>
            <w:tcW w:w="4779" w:type="dxa"/>
          </w:tcPr>
          <w:p w:rsidR="00EE441C" w:rsidRPr="00677F20" w:rsidRDefault="0050515D">
            <w:pPr>
              <w:pStyle w:val="MDPI52figure"/>
              <w:adjustRightInd w:val="0"/>
              <w:rPr>
                <w:rFonts w:ascii="Times New Roman" w:hAnsi="Times New Roman"/>
              </w:rPr>
            </w:pPr>
            <w:r w:rsidRPr="00677F20">
              <w:rPr>
                <w:rFonts w:ascii="Times New Roman" w:hAnsi="Times New Roman"/>
                <w:noProof/>
                <w:lang w:eastAsia="zh-CN" w:bidi="ar-SA"/>
              </w:rPr>
              <w:drawing>
                <wp:inline distT="0" distB="0" distL="0" distR="0">
                  <wp:extent cx="1257300" cy="1257300"/>
                  <wp:effectExtent l="0" t="0" r="0" b="0"/>
                  <wp:docPr id="7" name="Picture 1" descr="test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test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41C" w:rsidRPr="00677F20" w:rsidRDefault="001931C8">
            <w:pPr>
              <w:pStyle w:val="MDPI52figure"/>
              <w:adjustRightInd w:val="0"/>
              <w:rPr>
                <w:rFonts w:ascii="Times New Roman" w:hAnsi="Times New Roman"/>
                <w:sz w:val="20"/>
              </w:rPr>
            </w:pPr>
            <w:r w:rsidRPr="00677F2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80" w:type="dxa"/>
          </w:tcPr>
          <w:p w:rsidR="00EE441C" w:rsidRPr="00677F20" w:rsidRDefault="0050515D">
            <w:pPr>
              <w:pStyle w:val="MDPI52figure"/>
              <w:adjustRightInd w:val="0"/>
              <w:rPr>
                <w:rFonts w:ascii="Times New Roman" w:hAnsi="Times New Roman"/>
              </w:rPr>
            </w:pPr>
            <w:r w:rsidRPr="00677F20">
              <w:rPr>
                <w:rFonts w:ascii="Times New Roman" w:hAnsi="Times New Roman"/>
                <w:noProof/>
                <w:lang w:eastAsia="zh-CN" w:bidi="ar-SA"/>
              </w:rPr>
              <w:drawing>
                <wp:inline distT="0" distB="0" distL="0" distR="0">
                  <wp:extent cx="1257300" cy="1257300"/>
                  <wp:effectExtent l="0" t="0" r="0" b="0"/>
                  <wp:docPr id="8" name="Picture 2" descr="test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test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41C" w:rsidRPr="00677F20" w:rsidRDefault="001931C8">
            <w:pPr>
              <w:pStyle w:val="MDPI52figure"/>
              <w:adjustRightInd w:val="0"/>
              <w:rPr>
                <w:rFonts w:ascii="Times New Roman" w:hAnsi="Times New Roman"/>
                <w:sz w:val="20"/>
              </w:rPr>
            </w:pPr>
            <w:r w:rsidRPr="00677F20"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EE441C" w:rsidRPr="0073283C" w:rsidRDefault="0050515D" w:rsidP="0073283C">
      <w:pPr>
        <w:pStyle w:val="MDPI51figurecaption"/>
        <w:jc w:val="center"/>
        <w:rPr>
          <w:rFonts w:ascii="Times New Roman" w:eastAsia="宋体" w:hAnsi="Times New Roman"/>
          <w:sz w:val="21"/>
          <w:lang w:eastAsia="zh-CN"/>
        </w:rPr>
      </w:pPr>
      <w:r w:rsidRPr="00677F20">
        <w:rPr>
          <w:rFonts w:ascii="Times New Roman" w:eastAsia="宋体" w:hAnsi="Times New Roman"/>
          <w:b/>
          <w:sz w:val="21"/>
          <w:lang w:eastAsia="zh-CN"/>
        </w:rPr>
        <w:t>图</w:t>
      </w:r>
      <w:r w:rsidR="00677F20">
        <w:rPr>
          <w:rFonts w:ascii="宋体" w:eastAsia="宋体" w:hAnsi="宋体" w:hint="eastAsia"/>
          <w:b/>
          <w:sz w:val="21"/>
          <w:lang w:eastAsia="zh-CN"/>
        </w:rPr>
        <w:t>×</w:t>
      </w:r>
      <w:r w:rsidRPr="00677F20">
        <w:rPr>
          <w:rFonts w:ascii="Times New Roman" w:eastAsia="宋体" w:hAnsi="Times New Roman"/>
          <w:b/>
          <w:sz w:val="21"/>
        </w:rPr>
        <w:t>.</w:t>
      </w:r>
      <w:r w:rsidRPr="00677F20">
        <w:rPr>
          <w:rFonts w:ascii="Times New Roman" w:eastAsia="宋体" w:hAnsi="Times New Roman"/>
          <w:sz w:val="21"/>
        </w:rPr>
        <w:t xml:space="preserve"> </w:t>
      </w:r>
      <w:r w:rsidRPr="00677F20">
        <w:rPr>
          <w:rFonts w:ascii="Times New Roman" w:eastAsia="宋体" w:hAnsi="Times New Roman"/>
          <w:sz w:val="21"/>
          <w:lang w:eastAsia="zh-CN"/>
        </w:rPr>
        <w:t>简单描述图片</w:t>
      </w:r>
      <w:r w:rsidR="001931C8" w:rsidRPr="00677F20">
        <w:rPr>
          <w:rFonts w:ascii="Times New Roman" w:eastAsia="宋体" w:hAnsi="Times New Roman"/>
          <w:sz w:val="21"/>
          <w:lang w:eastAsia="zh-CN"/>
        </w:rPr>
        <w:t>显示的病</w:t>
      </w:r>
      <w:r w:rsidRPr="00677F20">
        <w:rPr>
          <w:rFonts w:ascii="Times New Roman" w:eastAsia="宋体" w:hAnsi="Times New Roman"/>
          <w:sz w:val="21"/>
          <w:lang w:eastAsia="zh-CN"/>
        </w:rPr>
        <w:t>损，如有多图可</w:t>
      </w:r>
      <w:r w:rsidR="001931C8" w:rsidRPr="00677F20">
        <w:rPr>
          <w:rFonts w:ascii="Times New Roman" w:eastAsia="宋体" w:hAnsi="Times New Roman"/>
          <w:sz w:val="21"/>
          <w:lang w:eastAsia="zh-CN"/>
        </w:rPr>
        <w:t>用数字区分</w:t>
      </w:r>
      <w:r w:rsidRPr="00677F20">
        <w:rPr>
          <w:rFonts w:ascii="Times New Roman" w:eastAsia="宋体" w:hAnsi="Times New Roman"/>
          <w:sz w:val="21"/>
          <w:lang w:eastAsia="zh-CN"/>
        </w:rPr>
        <w:t>。</w:t>
      </w:r>
    </w:p>
    <w:sectPr w:rsidR="00EE441C" w:rsidRPr="0073283C" w:rsidSect="00935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9A" w:rsidRDefault="0004189A" w:rsidP="002F04BD">
      <w:r>
        <w:separator/>
      </w:r>
    </w:p>
  </w:endnote>
  <w:endnote w:type="continuationSeparator" w:id="0">
    <w:p w:rsidR="0004189A" w:rsidRDefault="0004189A" w:rsidP="002F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9A" w:rsidRDefault="0004189A" w:rsidP="002F04BD">
      <w:r>
        <w:separator/>
      </w:r>
    </w:p>
  </w:footnote>
  <w:footnote w:type="continuationSeparator" w:id="0">
    <w:p w:rsidR="0004189A" w:rsidRDefault="0004189A" w:rsidP="002F0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EDC890"/>
    <w:multiLevelType w:val="multilevel"/>
    <w:tmpl w:val="C8EDC890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">
    <w:nsid w:val="D68F85A3"/>
    <w:multiLevelType w:val="singleLevel"/>
    <w:tmpl w:val="D68F85A3"/>
    <w:lvl w:ilvl="0">
      <w:start w:val="1"/>
      <w:numFmt w:val="decimal"/>
      <w:suff w:val="nothing"/>
      <w:lvlText w:val="（%1）"/>
      <w:lvlJc w:val="left"/>
    </w:lvl>
  </w:abstractNum>
  <w:abstractNum w:abstractNumId="2">
    <w:nsid w:val="D85F4DD6"/>
    <w:multiLevelType w:val="singleLevel"/>
    <w:tmpl w:val="D85F4DD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03E3E48"/>
    <w:multiLevelType w:val="singleLevel"/>
    <w:tmpl w:val="F03E3E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0A831C9"/>
    <w:multiLevelType w:val="multilevel"/>
    <w:tmpl w:val="F0A831C9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1CBA52AD"/>
    <w:multiLevelType w:val="multilevel"/>
    <w:tmpl w:val="1CBA52AD"/>
    <w:lvl w:ilvl="0">
      <w:start w:val="1"/>
      <w:numFmt w:val="japaneseCount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6">
    <w:nsid w:val="3838774E"/>
    <w:multiLevelType w:val="multilevel"/>
    <w:tmpl w:val="394A356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643528"/>
    <w:multiLevelType w:val="multilevel"/>
    <w:tmpl w:val="3B643528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DCC2009"/>
    <w:multiLevelType w:val="hybridMultilevel"/>
    <w:tmpl w:val="8572DFDA"/>
    <w:lvl w:ilvl="0" w:tplc="CE7608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662F66A3"/>
    <w:multiLevelType w:val="multilevel"/>
    <w:tmpl w:val="662F66A3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0">
    <w:nsid w:val="70E9588B"/>
    <w:multiLevelType w:val="multilevel"/>
    <w:tmpl w:val="70E9588B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1">
    <w:nsid w:val="7F1806DB"/>
    <w:multiLevelType w:val="hybridMultilevel"/>
    <w:tmpl w:val="B5FAE554"/>
    <w:lvl w:ilvl="0" w:tplc="2512AC12">
      <w:start w:val="2"/>
      <w:numFmt w:val="decimal"/>
      <w:lvlText w:val="（%1）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6B7"/>
    <w:rsid w:val="00003E7A"/>
    <w:rsid w:val="00013506"/>
    <w:rsid w:val="00014A44"/>
    <w:rsid w:val="00023E05"/>
    <w:rsid w:val="00031962"/>
    <w:rsid w:val="0004189A"/>
    <w:rsid w:val="000425F5"/>
    <w:rsid w:val="000428E5"/>
    <w:rsid w:val="00045FC1"/>
    <w:rsid w:val="000536B0"/>
    <w:rsid w:val="00063951"/>
    <w:rsid w:val="00066E4E"/>
    <w:rsid w:val="0008568F"/>
    <w:rsid w:val="000A2568"/>
    <w:rsid w:val="000B1FFD"/>
    <w:rsid w:val="000B51CD"/>
    <w:rsid w:val="000B6DCF"/>
    <w:rsid w:val="000E08DB"/>
    <w:rsid w:val="000E48F9"/>
    <w:rsid w:val="000F4334"/>
    <w:rsid w:val="000F50DE"/>
    <w:rsid w:val="000F71ED"/>
    <w:rsid w:val="00104FEA"/>
    <w:rsid w:val="00115F8F"/>
    <w:rsid w:val="00122697"/>
    <w:rsid w:val="00133157"/>
    <w:rsid w:val="001349B7"/>
    <w:rsid w:val="001442F8"/>
    <w:rsid w:val="00147BF0"/>
    <w:rsid w:val="00175942"/>
    <w:rsid w:val="001809C5"/>
    <w:rsid w:val="0018568F"/>
    <w:rsid w:val="001931C8"/>
    <w:rsid w:val="001933A3"/>
    <w:rsid w:val="001D1A10"/>
    <w:rsid w:val="001F21DE"/>
    <w:rsid w:val="001F6B7B"/>
    <w:rsid w:val="002062DA"/>
    <w:rsid w:val="0022506F"/>
    <w:rsid w:val="002312D9"/>
    <w:rsid w:val="002379E2"/>
    <w:rsid w:val="002407FF"/>
    <w:rsid w:val="00245870"/>
    <w:rsid w:val="0026605A"/>
    <w:rsid w:val="002835BA"/>
    <w:rsid w:val="0028457E"/>
    <w:rsid w:val="00284648"/>
    <w:rsid w:val="0028592A"/>
    <w:rsid w:val="00285C3C"/>
    <w:rsid w:val="00287BAF"/>
    <w:rsid w:val="00287E3B"/>
    <w:rsid w:val="0029100E"/>
    <w:rsid w:val="002959C1"/>
    <w:rsid w:val="002A6EE2"/>
    <w:rsid w:val="002B0CEC"/>
    <w:rsid w:val="002B2181"/>
    <w:rsid w:val="002B3E22"/>
    <w:rsid w:val="002D12BC"/>
    <w:rsid w:val="002D132E"/>
    <w:rsid w:val="002D2B5B"/>
    <w:rsid w:val="002F04BD"/>
    <w:rsid w:val="003114D7"/>
    <w:rsid w:val="0034474A"/>
    <w:rsid w:val="00353071"/>
    <w:rsid w:val="0038616E"/>
    <w:rsid w:val="003A278E"/>
    <w:rsid w:val="003B16F6"/>
    <w:rsid w:val="003C19E5"/>
    <w:rsid w:val="003C2EE9"/>
    <w:rsid w:val="004273BD"/>
    <w:rsid w:val="004447F0"/>
    <w:rsid w:val="00454795"/>
    <w:rsid w:val="004552A0"/>
    <w:rsid w:val="00462A31"/>
    <w:rsid w:val="00474D53"/>
    <w:rsid w:val="004767F6"/>
    <w:rsid w:val="004838A0"/>
    <w:rsid w:val="004D030A"/>
    <w:rsid w:val="004D1127"/>
    <w:rsid w:val="004E5AC6"/>
    <w:rsid w:val="004F0C6E"/>
    <w:rsid w:val="004F7C43"/>
    <w:rsid w:val="0050515D"/>
    <w:rsid w:val="00516630"/>
    <w:rsid w:val="0051737C"/>
    <w:rsid w:val="00523A6C"/>
    <w:rsid w:val="00536996"/>
    <w:rsid w:val="00565B31"/>
    <w:rsid w:val="00577515"/>
    <w:rsid w:val="00590820"/>
    <w:rsid w:val="00590B5D"/>
    <w:rsid w:val="005A39BA"/>
    <w:rsid w:val="005B7C9E"/>
    <w:rsid w:val="005C0A5E"/>
    <w:rsid w:val="005C52D4"/>
    <w:rsid w:val="005D0954"/>
    <w:rsid w:val="005E3487"/>
    <w:rsid w:val="005E5ADD"/>
    <w:rsid w:val="00625BB8"/>
    <w:rsid w:val="00631EBB"/>
    <w:rsid w:val="00671F73"/>
    <w:rsid w:val="00672934"/>
    <w:rsid w:val="00677F20"/>
    <w:rsid w:val="006A1C60"/>
    <w:rsid w:val="006A79CA"/>
    <w:rsid w:val="006B416A"/>
    <w:rsid w:val="006C6817"/>
    <w:rsid w:val="006C6A2F"/>
    <w:rsid w:val="006D69FC"/>
    <w:rsid w:val="00720042"/>
    <w:rsid w:val="0073283C"/>
    <w:rsid w:val="007462F7"/>
    <w:rsid w:val="00752A32"/>
    <w:rsid w:val="00754A3E"/>
    <w:rsid w:val="00756097"/>
    <w:rsid w:val="00773079"/>
    <w:rsid w:val="00787D4B"/>
    <w:rsid w:val="007A5CDA"/>
    <w:rsid w:val="007B1BF5"/>
    <w:rsid w:val="007F1F2C"/>
    <w:rsid w:val="007F4116"/>
    <w:rsid w:val="007F448A"/>
    <w:rsid w:val="007F4A07"/>
    <w:rsid w:val="008058E4"/>
    <w:rsid w:val="0081441A"/>
    <w:rsid w:val="00815729"/>
    <w:rsid w:val="00816A64"/>
    <w:rsid w:val="00846012"/>
    <w:rsid w:val="00846979"/>
    <w:rsid w:val="008566B7"/>
    <w:rsid w:val="008700A9"/>
    <w:rsid w:val="0087678B"/>
    <w:rsid w:val="008A219A"/>
    <w:rsid w:val="008D3050"/>
    <w:rsid w:val="008F10F0"/>
    <w:rsid w:val="008F1418"/>
    <w:rsid w:val="008F143B"/>
    <w:rsid w:val="009123C0"/>
    <w:rsid w:val="0093509B"/>
    <w:rsid w:val="00937862"/>
    <w:rsid w:val="00941CA8"/>
    <w:rsid w:val="009506BF"/>
    <w:rsid w:val="0097749F"/>
    <w:rsid w:val="009826EE"/>
    <w:rsid w:val="00987820"/>
    <w:rsid w:val="00992199"/>
    <w:rsid w:val="009C2238"/>
    <w:rsid w:val="009D3504"/>
    <w:rsid w:val="009D524A"/>
    <w:rsid w:val="009E17DA"/>
    <w:rsid w:val="009E3B1B"/>
    <w:rsid w:val="00A0241D"/>
    <w:rsid w:val="00A15AB4"/>
    <w:rsid w:val="00A24DF6"/>
    <w:rsid w:val="00A32EB2"/>
    <w:rsid w:val="00A3699B"/>
    <w:rsid w:val="00A7082C"/>
    <w:rsid w:val="00A96081"/>
    <w:rsid w:val="00AA42E9"/>
    <w:rsid w:val="00AB666F"/>
    <w:rsid w:val="00AB78CD"/>
    <w:rsid w:val="00AC0696"/>
    <w:rsid w:val="00AC2794"/>
    <w:rsid w:val="00AC6D7D"/>
    <w:rsid w:val="00AE35F1"/>
    <w:rsid w:val="00AE633F"/>
    <w:rsid w:val="00AF3FB5"/>
    <w:rsid w:val="00AF723D"/>
    <w:rsid w:val="00AF7CCA"/>
    <w:rsid w:val="00B0441B"/>
    <w:rsid w:val="00B17F33"/>
    <w:rsid w:val="00B32EE5"/>
    <w:rsid w:val="00B503FD"/>
    <w:rsid w:val="00B506DF"/>
    <w:rsid w:val="00B60873"/>
    <w:rsid w:val="00B63D84"/>
    <w:rsid w:val="00B65190"/>
    <w:rsid w:val="00B81FFE"/>
    <w:rsid w:val="00B91509"/>
    <w:rsid w:val="00BA4823"/>
    <w:rsid w:val="00BB07F1"/>
    <w:rsid w:val="00BB4B8D"/>
    <w:rsid w:val="00BC21FF"/>
    <w:rsid w:val="00BC2FFE"/>
    <w:rsid w:val="00BC6280"/>
    <w:rsid w:val="00C01FA2"/>
    <w:rsid w:val="00C16985"/>
    <w:rsid w:val="00C20243"/>
    <w:rsid w:val="00C22392"/>
    <w:rsid w:val="00C41249"/>
    <w:rsid w:val="00C52AE4"/>
    <w:rsid w:val="00C543AE"/>
    <w:rsid w:val="00C81798"/>
    <w:rsid w:val="00C855F4"/>
    <w:rsid w:val="00C91964"/>
    <w:rsid w:val="00C91F7E"/>
    <w:rsid w:val="00C94B40"/>
    <w:rsid w:val="00CC4F8D"/>
    <w:rsid w:val="00CC652D"/>
    <w:rsid w:val="00CD3B63"/>
    <w:rsid w:val="00CE3CA0"/>
    <w:rsid w:val="00CE654D"/>
    <w:rsid w:val="00CE7B1E"/>
    <w:rsid w:val="00D0377E"/>
    <w:rsid w:val="00D13DF6"/>
    <w:rsid w:val="00D14EF7"/>
    <w:rsid w:val="00D2103C"/>
    <w:rsid w:val="00D2202D"/>
    <w:rsid w:val="00D23425"/>
    <w:rsid w:val="00D2480E"/>
    <w:rsid w:val="00D3024F"/>
    <w:rsid w:val="00D33B77"/>
    <w:rsid w:val="00D34CB9"/>
    <w:rsid w:val="00D47E30"/>
    <w:rsid w:val="00D50E57"/>
    <w:rsid w:val="00D82379"/>
    <w:rsid w:val="00D92B3B"/>
    <w:rsid w:val="00D9465C"/>
    <w:rsid w:val="00D947C3"/>
    <w:rsid w:val="00D958A6"/>
    <w:rsid w:val="00D9781D"/>
    <w:rsid w:val="00DA39DD"/>
    <w:rsid w:val="00DA4097"/>
    <w:rsid w:val="00DC1BBB"/>
    <w:rsid w:val="00DE2F86"/>
    <w:rsid w:val="00DE41C2"/>
    <w:rsid w:val="00DF5EEB"/>
    <w:rsid w:val="00E2626B"/>
    <w:rsid w:val="00E27EE9"/>
    <w:rsid w:val="00E44FCB"/>
    <w:rsid w:val="00E45F30"/>
    <w:rsid w:val="00E53303"/>
    <w:rsid w:val="00E85A34"/>
    <w:rsid w:val="00EC06F4"/>
    <w:rsid w:val="00ED5AE8"/>
    <w:rsid w:val="00ED63F2"/>
    <w:rsid w:val="00EE441C"/>
    <w:rsid w:val="00EF10D8"/>
    <w:rsid w:val="00F00555"/>
    <w:rsid w:val="00F010E8"/>
    <w:rsid w:val="00F14E59"/>
    <w:rsid w:val="00F41326"/>
    <w:rsid w:val="00F4724E"/>
    <w:rsid w:val="00F507EA"/>
    <w:rsid w:val="00F54760"/>
    <w:rsid w:val="00F61ADA"/>
    <w:rsid w:val="00F7491A"/>
    <w:rsid w:val="00F94EDF"/>
    <w:rsid w:val="00F9715A"/>
    <w:rsid w:val="00FC286A"/>
    <w:rsid w:val="1C701B88"/>
    <w:rsid w:val="279B0AFC"/>
    <w:rsid w:val="2B7B6FAC"/>
    <w:rsid w:val="2F325A03"/>
    <w:rsid w:val="302B327C"/>
    <w:rsid w:val="3D770E84"/>
    <w:rsid w:val="485176F9"/>
    <w:rsid w:val="599C4966"/>
    <w:rsid w:val="676623B1"/>
    <w:rsid w:val="6E8F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3509B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93509B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93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3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93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509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3509B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93509B"/>
  </w:style>
  <w:style w:type="character" w:customStyle="1" w:styleId="Char2">
    <w:name w:val="页眉 Char"/>
    <w:basedOn w:val="a0"/>
    <w:link w:val="a6"/>
    <w:uiPriority w:val="99"/>
    <w:qFormat/>
    <w:rsid w:val="0093509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509B"/>
    <w:rPr>
      <w:sz w:val="18"/>
      <w:szCs w:val="18"/>
    </w:rPr>
  </w:style>
  <w:style w:type="table" w:customStyle="1" w:styleId="5-11">
    <w:name w:val="网格表 5 深色 - 着色 11"/>
    <w:basedOn w:val="a1"/>
    <w:uiPriority w:val="50"/>
    <w:qFormat/>
    <w:rsid w:val="0093509B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MDPI13authornames">
    <w:name w:val="MDPI_1.3_authornames"/>
    <w:basedOn w:val="a"/>
    <w:next w:val="a"/>
    <w:qFormat/>
    <w:rsid w:val="0093509B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Calibri"/>
      <w:b/>
      <w:color w:val="000000"/>
      <w:kern w:val="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93509B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Calibri"/>
      <w:b/>
      <w:color w:val="000000"/>
      <w:sz w:val="36"/>
      <w:lang w:eastAsia="de-DE" w:bidi="en-US"/>
    </w:rPr>
  </w:style>
  <w:style w:type="paragraph" w:customStyle="1" w:styleId="MDPI17abstract">
    <w:name w:val="MDPI_1.7_abstract"/>
    <w:basedOn w:val="a"/>
    <w:next w:val="a"/>
    <w:qFormat/>
    <w:rsid w:val="0093509B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Calibri"/>
      <w:color w:val="000000"/>
      <w:kern w:val="0"/>
      <w:sz w:val="20"/>
      <w:lang w:eastAsia="de-DE" w:bidi="en-US"/>
    </w:rPr>
  </w:style>
  <w:style w:type="paragraph" w:customStyle="1" w:styleId="MDPI21heading1">
    <w:name w:val="MDPI_2.1_heading1"/>
    <w:basedOn w:val="a"/>
    <w:qFormat/>
    <w:rsid w:val="0093509B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 w:cs="Calibri"/>
      <w:b/>
      <w:color w:val="000000"/>
      <w:kern w:val="0"/>
      <w:sz w:val="20"/>
      <w:lang w:eastAsia="de-DE" w:bidi="en-US"/>
    </w:rPr>
  </w:style>
  <w:style w:type="character" w:customStyle="1" w:styleId="fontstyle01">
    <w:name w:val="fontstyle01"/>
    <w:basedOn w:val="a0"/>
    <w:qFormat/>
    <w:rsid w:val="0093509B"/>
    <w:rPr>
      <w:rFonts w:ascii="宋体" w:eastAsia="宋体" w:hAnsi="宋体" w:cs="宋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sid w:val="0093509B"/>
    <w:rPr>
      <w:rFonts w:ascii="楷体" w:eastAsia="楷体" w:hAnsi="楷体" w:cs="楷体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93509B"/>
    <w:rPr>
      <w:rFonts w:ascii="TimesNewRomanPSMT" w:eastAsia="TimesNewRomanPSMT" w:hAnsi="TimesNewRomanPSMT" w:cs="TimesNewRomanPSMT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93509B"/>
    <w:rPr>
      <w:rFonts w:ascii="Calibri" w:hAnsi="Calibri" w:cs="Calibri" w:hint="default"/>
      <w:color w:val="000000"/>
      <w:sz w:val="24"/>
      <w:szCs w:val="24"/>
    </w:rPr>
  </w:style>
  <w:style w:type="paragraph" w:customStyle="1" w:styleId="MDPI33textspaceafter">
    <w:name w:val="MDPI_3.3_text_space_after"/>
    <w:basedOn w:val="a"/>
    <w:qFormat/>
    <w:rsid w:val="0093509B"/>
    <w:pPr>
      <w:widowControl/>
      <w:adjustRightInd w:val="0"/>
      <w:snapToGrid w:val="0"/>
      <w:spacing w:after="240" w:line="260" w:lineRule="atLeast"/>
      <w:ind w:firstLine="425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basedOn w:val="a"/>
    <w:qFormat/>
    <w:rsid w:val="0093509B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93509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a"/>
    <w:qFormat/>
    <w:rsid w:val="0093509B"/>
    <w:pPr>
      <w:spacing w:before="0"/>
      <w:ind w:left="0" w:right="0"/>
    </w:pPr>
  </w:style>
  <w:style w:type="paragraph" w:customStyle="1" w:styleId="MDPI51figurecaption">
    <w:name w:val="MDPI_5.1_figure_caption"/>
    <w:basedOn w:val="a"/>
    <w:qFormat/>
    <w:rsid w:val="0093509B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93509B"/>
    <w:pPr>
      <w:snapToGrid w:val="0"/>
      <w:jc w:val="center"/>
    </w:pPr>
    <w:rPr>
      <w:rFonts w:ascii="Palatino Linotype" w:eastAsia="Times New Roman" w:hAnsi="Palatino Linotype"/>
      <w:color w:val="000000"/>
      <w:sz w:val="24"/>
      <w:lang w:eastAsia="de-DE" w:bidi="en-US"/>
    </w:rPr>
  </w:style>
  <w:style w:type="paragraph" w:customStyle="1" w:styleId="MDPI22heading2">
    <w:name w:val="MDPI_2.2_heading2"/>
    <w:basedOn w:val="a"/>
    <w:qFormat/>
    <w:rsid w:val="0093509B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color w:val="000000"/>
      <w:kern w:val="0"/>
      <w:sz w:val="20"/>
      <w:lang w:eastAsia="de-DE" w:bidi="en-US"/>
    </w:rPr>
  </w:style>
  <w:style w:type="character" w:customStyle="1" w:styleId="1">
    <w:name w:val="未处理的提及1"/>
    <w:basedOn w:val="a0"/>
    <w:uiPriority w:val="99"/>
    <w:semiHidden/>
    <w:unhideWhenUsed/>
    <w:qFormat/>
    <w:rsid w:val="0093509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8592A"/>
    <w:rPr>
      <w:sz w:val="21"/>
      <w:szCs w:val="21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rsid w:val="0028592A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28592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28592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TYQ</dc:creator>
  <cp:lastModifiedBy>lenovo</cp:lastModifiedBy>
  <cp:revision>38</cp:revision>
  <cp:lastPrinted>2021-05-07T02:15:00Z</cp:lastPrinted>
  <dcterms:created xsi:type="dcterms:W3CDTF">2021-04-30T09:10:00Z</dcterms:created>
  <dcterms:modified xsi:type="dcterms:W3CDTF">2021-06-28T07:07:00Z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